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3D5" w:rsidRDefault="00743FBD">
      <w:pPr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in;margin-top:-9pt;width:6in;height:54pt;z-index:251650560">
            <v:textbox style="mso-next-textbox:#_x0000_s1028">
              <w:txbxContent>
                <w:p w:rsidR="00C76D5E" w:rsidRDefault="00DD73D5">
                  <w:pPr>
                    <w:pStyle w:val="a3"/>
                    <w:rPr>
                      <w:sz w:val="24"/>
                    </w:rPr>
                  </w:pPr>
                  <w:r>
                    <w:rPr>
                      <w:b/>
                    </w:rPr>
                    <w:t xml:space="preserve">   </w:t>
                  </w:r>
                  <w:r>
                    <w:rPr>
                      <w:b/>
                      <w:sz w:val="24"/>
                      <w:lang w:val="en-US"/>
                    </w:rPr>
                    <w:t>RAMO</w:t>
                  </w:r>
                  <w:r w:rsidR="00F02928" w:rsidRPr="00F02928">
                    <w:rPr>
                      <w:rFonts w:cs="Arial"/>
                      <w:b/>
                      <w:sz w:val="24"/>
                    </w:rPr>
                    <w:t>™</w:t>
                  </w:r>
                  <w:r w:rsidR="00C76D5E">
                    <w:rPr>
                      <w:rFonts w:cs="Arial"/>
                      <w:b/>
                      <w:sz w:val="24"/>
                    </w:rPr>
                    <w:t xml:space="preserve">  ИСКУССТВЕННЫЙ КАМЕНЬ</w:t>
                  </w:r>
                  <w:r w:rsidR="00F02928" w:rsidRPr="00F02928"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 </w:t>
                  </w:r>
                </w:p>
                <w:p w:rsidR="00DD73D5" w:rsidRDefault="008F58BB">
                  <w:pPr>
                    <w:pStyle w:val="a3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т/ф (812) </w:t>
                  </w:r>
                  <w:r w:rsidRPr="003233E0">
                    <w:rPr>
                      <w:sz w:val="24"/>
                    </w:rPr>
                    <w:t>452-8986</w:t>
                  </w:r>
                  <w:r w:rsidR="00DD73D5">
                    <w:rPr>
                      <w:sz w:val="24"/>
                    </w:rPr>
                    <w:t xml:space="preserve">, 989-0358, </w:t>
                  </w:r>
                </w:p>
                <w:p w:rsidR="00DD73D5" w:rsidRDefault="00DD73D5">
                  <w:pPr>
                    <w:rPr>
                      <w:rFonts w:ascii="Arial" w:hAnsi="Arial"/>
                      <w:color w:val="0000FF"/>
                      <w:lang w:val="en-US"/>
                    </w:rPr>
                  </w:pPr>
                  <w:r w:rsidRPr="00E926FC">
                    <w:rPr>
                      <w:rFonts w:ascii="Arial" w:hAnsi="Arial"/>
                      <w:color w:val="0000FF"/>
                    </w:rPr>
                    <w:t xml:space="preserve"> </w:t>
                  </w:r>
                  <w:r>
                    <w:rPr>
                      <w:rFonts w:ascii="Arial" w:hAnsi="Arial"/>
                      <w:color w:val="0000FF"/>
                      <w:lang w:val="en-US"/>
                    </w:rPr>
                    <w:t xml:space="preserve">e-mail: </w:t>
                  </w:r>
                  <w:hyperlink r:id="rId4" w:history="1">
                    <w:r>
                      <w:rPr>
                        <w:rStyle w:val="a4"/>
                        <w:lang w:val="en-US"/>
                      </w:rPr>
                      <w:t>ramo@ramo.spb.ru</w:t>
                    </w:r>
                  </w:hyperlink>
                  <w:r>
                    <w:rPr>
                      <w:rFonts w:ascii="Arial" w:hAnsi="Arial"/>
                      <w:color w:val="0000FF"/>
                      <w:lang w:val="en-US"/>
                    </w:rPr>
                    <w:t xml:space="preserve">  http://</w:t>
                  </w:r>
                  <w:hyperlink r:id="rId5" w:history="1">
                    <w:r w:rsidRPr="0066165F">
                      <w:rPr>
                        <w:rStyle w:val="a4"/>
                        <w:rFonts w:ascii="Arial" w:hAnsi="Arial"/>
                        <w:lang w:val="en-US"/>
                      </w:rPr>
                      <w:t>www.ramo.spb.ru</w:t>
                    </w:r>
                  </w:hyperlink>
                </w:p>
                <w:p w:rsidR="00DD73D5" w:rsidRDefault="00DD73D5">
                  <w:pPr>
                    <w:rPr>
                      <w:rFonts w:ascii="Arial" w:hAnsi="Arial"/>
                      <w:sz w:val="18"/>
                      <w:lang w:val="en-US"/>
                    </w:rPr>
                  </w:pPr>
                  <w:r>
                    <w:rPr>
                      <w:rFonts w:ascii="Arial" w:hAnsi="Arial"/>
                      <w:sz w:val="18"/>
                      <w:lang w:val="en-US"/>
                    </w:rPr>
                    <w:t xml:space="preserve"> </w:t>
                  </w:r>
                </w:p>
                <w:p w:rsidR="00DD73D5" w:rsidRDefault="00DD73D5">
                  <w:pPr>
                    <w:rPr>
                      <w:rFonts w:ascii="Arial" w:hAnsi="Arial"/>
                      <w:sz w:val="18"/>
                      <w:lang w:val="en-US"/>
                    </w:rPr>
                  </w:pPr>
                </w:p>
              </w:txbxContent>
            </v:textbox>
            <w10:wrap type="square"/>
          </v:shape>
        </w:pict>
      </w:r>
      <w:r w:rsidR="00F26AEA">
        <w:rPr>
          <w:noProof/>
          <w:sz w:val="20"/>
        </w:rPr>
        <w:drawing>
          <wp:anchor distT="0" distB="0" distL="114300" distR="114300" simplePos="0" relativeHeight="251655680" behindDoc="0" locked="0" layoutInCell="1" allowOverlap="0">
            <wp:simplePos x="0" y="0"/>
            <wp:positionH relativeFrom="column">
              <wp:posOffset>-685800</wp:posOffset>
            </wp:positionH>
            <wp:positionV relativeFrom="paragraph">
              <wp:posOffset>-114300</wp:posOffset>
            </wp:positionV>
            <wp:extent cx="1612900" cy="1028700"/>
            <wp:effectExtent l="0" t="0" r="0" b="0"/>
            <wp:wrapNone/>
            <wp:docPr id="12" name="Рисунок 1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3D5" w:rsidRDefault="00DD73D5">
      <w:pPr>
        <w:jc w:val="both"/>
      </w:pPr>
    </w:p>
    <w:p w:rsidR="00DD73D5" w:rsidRDefault="00DD73D5">
      <w:pPr>
        <w:jc w:val="center"/>
        <w:rPr>
          <w:b/>
          <w:bCs/>
          <w:lang w:val="en-US"/>
        </w:rPr>
      </w:pPr>
    </w:p>
    <w:p w:rsidR="00DD73D5" w:rsidRDefault="00DD73D5">
      <w:pPr>
        <w:jc w:val="center"/>
        <w:rPr>
          <w:b/>
          <w:bCs/>
          <w:lang w:val="en-US"/>
        </w:rPr>
      </w:pPr>
    </w:p>
    <w:p w:rsidR="00DD73D5" w:rsidRDefault="00DD73D5">
      <w:pPr>
        <w:jc w:val="center"/>
        <w:rPr>
          <w:b/>
          <w:bCs/>
        </w:rPr>
      </w:pPr>
      <w:r>
        <w:rPr>
          <w:b/>
          <w:bCs/>
        </w:rPr>
        <w:t>Плитка облицовочная</w:t>
      </w:r>
    </w:p>
    <w:p w:rsidR="00DD73D5" w:rsidRDefault="00DD73D5">
      <w:pPr>
        <w:pStyle w:val="a5"/>
        <w:rPr>
          <w:bCs/>
        </w:rPr>
      </w:pPr>
      <w:r>
        <w:rPr>
          <w:bCs/>
        </w:rPr>
        <w:t xml:space="preserve">из искусственного камня </w:t>
      </w:r>
    </w:p>
    <w:p w:rsidR="00DD73D5" w:rsidRDefault="00DD73D5">
      <w:pPr>
        <w:pStyle w:val="a5"/>
      </w:pPr>
      <w:r>
        <w:t>для наружных и внутренних работ</w:t>
      </w:r>
    </w:p>
    <w:p w:rsidR="00DD73D5" w:rsidRDefault="00DD73D5">
      <w:pPr>
        <w:pStyle w:val="a5"/>
      </w:pPr>
    </w:p>
    <w:p w:rsidR="004E1BAB" w:rsidRDefault="009319C4" w:rsidP="004E1BAB">
      <w:pPr>
        <w:pStyle w:val="1"/>
      </w:pPr>
      <w:r w:rsidRPr="009319C4">
        <w:t xml:space="preserve"> </w:t>
      </w:r>
      <w:r w:rsidR="004E1BAB">
        <w:t xml:space="preserve">Физические размеры и рекомендованные розничные цены за 1м² </w:t>
      </w:r>
    </w:p>
    <w:p w:rsidR="009319C4" w:rsidRDefault="009319C4" w:rsidP="009319C4">
      <w:pPr>
        <w:pStyle w:val="1"/>
      </w:pPr>
    </w:p>
    <w:p w:rsidR="00DD73D5" w:rsidRPr="008A0876" w:rsidRDefault="009319C4">
      <w:pPr>
        <w:pStyle w:val="1"/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148590</wp:posOffset>
            </wp:positionV>
            <wp:extent cx="1257300" cy="1276350"/>
            <wp:effectExtent l="19050" t="0" r="0" b="0"/>
            <wp:wrapTight wrapText="bothSides">
              <wp:wrapPolygon edited="0">
                <wp:start x="-327" y="0"/>
                <wp:lineTo x="-327" y="21278"/>
                <wp:lineTo x="21600" y="21278"/>
                <wp:lineTo x="21600" y="0"/>
                <wp:lineTo x="-327" y="0"/>
              </wp:wrapPolygon>
            </wp:wrapTight>
            <wp:docPr id="21" name="Рисунок 20" descr="dolomit colo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omit colored.jpg"/>
                    <pic:cNvPicPr/>
                  </pic:nvPicPr>
                  <pic:blipFill>
                    <a:blip r:embed="rId7" cstate="print">
                      <a:lum bright="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0876">
        <w:t xml:space="preserve"> </w:t>
      </w:r>
    </w:p>
    <w:p w:rsidR="00DD73D5" w:rsidRDefault="00DD73D5"/>
    <w:p w:rsidR="00066FD3" w:rsidRDefault="00743FBD" w:rsidP="00863415">
      <w:pPr>
        <w:pStyle w:val="1"/>
        <w:jc w:val="left"/>
        <w:rPr>
          <w:b w:val="0"/>
        </w:rPr>
      </w:pPr>
      <w:hyperlink r:id="rId8" w:history="1">
        <w:r w:rsidR="00DD73D5" w:rsidRPr="00907007">
          <w:rPr>
            <w:rStyle w:val="a4"/>
            <w:color w:val="000000"/>
          </w:rPr>
          <w:t>«доломит»</w:t>
        </w:r>
      </w:hyperlink>
      <w:r w:rsidR="00DD73D5">
        <w:rPr>
          <w:b w:val="0"/>
        </w:rPr>
        <w:t xml:space="preserve"> 280х135х10 (толщина по кромке)</w:t>
      </w:r>
      <w:r w:rsidR="00F02928" w:rsidRPr="00F02928">
        <w:rPr>
          <w:b w:val="0"/>
        </w:rPr>
        <w:t xml:space="preserve"> </w:t>
      </w:r>
      <w:r w:rsidR="00F02928">
        <w:rPr>
          <w:b w:val="0"/>
        </w:rPr>
        <w:t xml:space="preserve">   </w:t>
      </w:r>
    </w:p>
    <w:p w:rsidR="00D63361" w:rsidRPr="00066FD3" w:rsidRDefault="004E1BAB" w:rsidP="00863415">
      <w:pPr>
        <w:pStyle w:val="1"/>
        <w:jc w:val="left"/>
        <w:rPr>
          <w:b w:val="0"/>
        </w:rPr>
      </w:pPr>
      <w:r>
        <w:t>437</w:t>
      </w:r>
      <w:r w:rsidR="009C4A38" w:rsidRPr="009C4A38">
        <w:t xml:space="preserve"> </w:t>
      </w:r>
      <w:r w:rsidR="00EA5ADA">
        <w:t xml:space="preserve">р. без окраски, </w:t>
      </w:r>
      <w:r>
        <w:t>511</w:t>
      </w:r>
      <w:r w:rsidR="009C4A38">
        <w:t xml:space="preserve"> р.</w:t>
      </w:r>
      <w:r w:rsidR="00066FD3">
        <w:t xml:space="preserve"> с окраской</w:t>
      </w:r>
      <w:r w:rsidR="00F02928">
        <w:rPr>
          <w:b w:val="0"/>
        </w:rPr>
        <w:t xml:space="preserve">. </w:t>
      </w:r>
      <w:r w:rsidR="00066FD3" w:rsidRPr="00066FD3">
        <w:rPr>
          <w:b w:val="0"/>
        </w:rPr>
        <w:t>,</w:t>
      </w:r>
    </w:p>
    <w:p w:rsidR="00DD73D5" w:rsidRPr="00D63361" w:rsidRDefault="00D63361" w:rsidP="00863415">
      <w:pPr>
        <w:pStyle w:val="1"/>
        <w:jc w:val="left"/>
        <w:rPr>
          <w:b w:val="0"/>
          <w:vertAlign w:val="superscript"/>
        </w:rPr>
      </w:pPr>
      <w:r w:rsidRPr="00D63361">
        <w:rPr>
          <w:b w:val="0"/>
        </w:rPr>
        <w:t>Вес 1 м</w:t>
      </w:r>
      <w:r w:rsidRPr="00D63361">
        <w:rPr>
          <w:b w:val="0"/>
          <w:vertAlign w:val="superscript"/>
        </w:rPr>
        <w:t>2</w:t>
      </w:r>
      <w:r w:rsidRPr="00D63361">
        <w:rPr>
          <w:b w:val="0"/>
        </w:rPr>
        <w:t xml:space="preserve"> около 25 кг </w:t>
      </w:r>
      <w:r>
        <w:rPr>
          <w:b w:val="0"/>
        </w:rPr>
        <w:t xml:space="preserve">, </w:t>
      </w:r>
      <w:r w:rsidRPr="00D63361">
        <w:rPr>
          <w:b w:val="0"/>
        </w:rPr>
        <w:t>упаковка 20шт/кор.-0,77 м</w:t>
      </w:r>
      <w:r w:rsidRPr="00D63361">
        <w:rPr>
          <w:b w:val="0"/>
          <w:vertAlign w:val="superscript"/>
        </w:rPr>
        <w:t>2</w:t>
      </w:r>
    </w:p>
    <w:p w:rsidR="00D63361" w:rsidRPr="00D63361" w:rsidRDefault="00D63361" w:rsidP="00D63361"/>
    <w:p w:rsidR="00DD73D5" w:rsidRPr="00D63361" w:rsidRDefault="00D63361">
      <w:pPr>
        <w:pStyle w:val="1"/>
        <w:jc w:val="left"/>
        <w:rPr>
          <w:b w:val="0"/>
        </w:rPr>
      </w:pPr>
      <w:r>
        <w:rPr>
          <w:b w:val="0"/>
        </w:rPr>
        <w:t xml:space="preserve">       </w:t>
      </w:r>
    </w:p>
    <w:p w:rsidR="00D63361" w:rsidRPr="00D63361" w:rsidRDefault="00D63361" w:rsidP="00D63361"/>
    <w:p w:rsidR="00DD73D5" w:rsidRPr="0066165F" w:rsidRDefault="00DD73D5">
      <w:pPr>
        <w:pStyle w:val="1"/>
        <w:jc w:val="left"/>
        <w:rPr>
          <w:b w:val="0"/>
        </w:rPr>
      </w:pPr>
      <w:r>
        <w:rPr>
          <w:b w:val="0"/>
        </w:rPr>
        <w:t xml:space="preserve">          </w:t>
      </w:r>
    </w:p>
    <w:p w:rsidR="00863415" w:rsidRDefault="009319C4" w:rsidP="00863415">
      <w:pPr>
        <w:pStyle w:val="1"/>
        <w:jc w:val="left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133350</wp:posOffset>
            </wp:positionV>
            <wp:extent cx="1276350" cy="1285875"/>
            <wp:effectExtent l="19050" t="0" r="0" b="0"/>
            <wp:wrapTight wrapText="bothSides">
              <wp:wrapPolygon edited="0">
                <wp:start x="-322" y="0"/>
                <wp:lineTo x="-322" y="21440"/>
                <wp:lineTo x="21600" y="21440"/>
                <wp:lineTo x="21600" y="0"/>
                <wp:lineTo x="-322" y="0"/>
              </wp:wrapPolygon>
            </wp:wrapTight>
            <wp:docPr id="26" name="Рисунок 25" descr="retro colo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ro colore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3D5">
        <w:rPr>
          <w:b w:val="0"/>
        </w:rPr>
        <w:t xml:space="preserve">          </w:t>
      </w:r>
    </w:p>
    <w:p w:rsidR="00D63361" w:rsidRPr="00863415" w:rsidRDefault="00DD73D5" w:rsidP="00863415">
      <w:pPr>
        <w:pStyle w:val="1"/>
        <w:jc w:val="left"/>
        <w:rPr>
          <w:b w:val="0"/>
        </w:rPr>
      </w:pPr>
      <w:r w:rsidRPr="00D63361">
        <w:t xml:space="preserve"> </w:t>
      </w:r>
      <w:hyperlink r:id="rId10" w:history="1">
        <w:r w:rsidRPr="00907007">
          <w:rPr>
            <w:rStyle w:val="a4"/>
            <w:color w:val="000000"/>
          </w:rPr>
          <w:t>«ретро»</w:t>
        </w:r>
      </w:hyperlink>
      <w:r>
        <w:rPr>
          <w:b w:val="0"/>
        </w:rPr>
        <w:t xml:space="preserve">      395х185х15</w:t>
      </w:r>
      <w:r w:rsidR="00F02928">
        <w:rPr>
          <w:b w:val="0"/>
        </w:rPr>
        <w:t xml:space="preserve">   </w:t>
      </w:r>
      <w:r w:rsidR="004E1BAB">
        <w:t>437</w:t>
      </w:r>
      <w:r w:rsidR="009C4A38">
        <w:t xml:space="preserve"> р.</w:t>
      </w:r>
      <w:r w:rsidR="00F02928" w:rsidRPr="00F02928">
        <w:t xml:space="preserve"> </w:t>
      </w:r>
      <w:r w:rsidR="004E1BAB">
        <w:t>без окраски, 565</w:t>
      </w:r>
      <w:r w:rsidR="005A08E9" w:rsidRPr="005A08E9">
        <w:t xml:space="preserve"> </w:t>
      </w:r>
      <w:r w:rsidR="009C4A38">
        <w:t>р.</w:t>
      </w:r>
      <w:r w:rsidR="00066FD3">
        <w:t xml:space="preserve"> с окраской</w:t>
      </w:r>
    </w:p>
    <w:p w:rsidR="00DD73D5" w:rsidRPr="00D63361" w:rsidRDefault="00863415">
      <w:pPr>
        <w:pStyle w:val="1"/>
        <w:jc w:val="both"/>
        <w:rPr>
          <w:b w:val="0"/>
        </w:rPr>
      </w:pPr>
      <w:r>
        <w:t xml:space="preserve"> </w:t>
      </w:r>
      <w:r w:rsidR="00D63361" w:rsidRPr="00D63361">
        <w:rPr>
          <w:b w:val="0"/>
        </w:rPr>
        <w:t>Вес 1 м</w:t>
      </w:r>
      <w:r w:rsidR="00D63361" w:rsidRPr="00D63361">
        <w:rPr>
          <w:b w:val="0"/>
          <w:vertAlign w:val="superscript"/>
        </w:rPr>
        <w:t>2</w:t>
      </w:r>
      <w:r w:rsidR="00D63361" w:rsidRPr="00D63361">
        <w:rPr>
          <w:b w:val="0"/>
        </w:rPr>
        <w:t xml:space="preserve"> около 25 кг, упаковка 14 шт/кор. - 1,00 м</w:t>
      </w:r>
      <w:r w:rsidR="00D63361" w:rsidRPr="00D63361">
        <w:rPr>
          <w:b w:val="0"/>
          <w:vertAlign w:val="superscript"/>
        </w:rPr>
        <w:t>2</w:t>
      </w:r>
      <w:r w:rsidR="00D63361" w:rsidRPr="00D63361">
        <w:rPr>
          <w:b w:val="0"/>
        </w:rPr>
        <w:t>.</w:t>
      </w:r>
    </w:p>
    <w:p w:rsidR="00DD73D5" w:rsidRDefault="00DD73D5">
      <w:r>
        <w:t xml:space="preserve">           </w:t>
      </w:r>
    </w:p>
    <w:p w:rsidR="00DD73D5" w:rsidRDefault="00DD73D5"/>
    <w:p w:rsidR="00DD73D5" w:rsidRDefault="00DD73D5"/>
    <w:p w:rsidR="00DD73D5" w:rsidRDefault="00DD73D5"/>
    <w:p w:rsidR="00DD73D5" w:rsidRPr="004E1BAB" w:rsidRDefault="00DD73D5"/>
    <w:p w:rsidR="009319C4" w:rsidRPr="004E1BAB" w:rsidRDefault="009319C4"/>
    <w:p w:rsidR="00D76B5A" w:rsidRDefault="009319C4" w:rsidP="00863415"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99695</wp:posOffset>
            </wp:positionV>
            <wp:extent cx="1295400" cy="1295400"/>
            <wp:effectExtent l="19050" t="0" r="0" b="0"/>
            <wp:wrapTight wrapText="bothSides">
              <wp:wrapPolygon edited="0">
                <wp:start x="-318" y="0"/>
                <wp:lineTo x="-318" y="21282"/>
                <wp:lineTo x="21600" y="21282"/>
                <wp:lineTo x="21600" y="0"/>
                <wp:lineTo x="-318" y="0"/>
              </wp:wrapPolygon>
            </wp:wrapTight>
            <wp:docPr id="27" name="Рисунок 26" descr="100028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8445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7417">
        <w:rPr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204264</wp:posOffset>
            </wp:positionV>
            <wp:extent cx="2076450" cy="1490551"/>
            <wp:effectExtent l="19050" t="0" r="0" b="0"/>
            <wp:wrapNone/>
            <wp:docPr id="29" name="Рисунок 28" descr="brugis ele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gis element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490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3" w:history="1">
        <w:r w:rsidR="00DD73D5" w:rsidRPr="00907007">
          <w:rPr>
            <w:rStyle w:val="a4"/>
            <w:b/>
            <w:color w:val="000000"/>
          </w:rPr>
          <w:t>«бругис»</w:t>
        </w:r>
      </w:hyperlink>
      <w:r w:rsidR="00DD73D5">
        <w:t xml:space="preserve"> </w:t>
      </w:r>
      <w:r w:rsidR="00D76B5A">
        <w:t xml:space="preserve">набор из 6-ти </w:t>
      </w:r>
      <w:r w:rsidR="00DD73D5">
        <w:t>элемент</w:t>
      </w:r>
      <w:r w:rsidR="00D76B5A">
        <w:t>ов:</w:t>
      </w:r>
      <w:r w:rsidR="00DD73D5">
        <w:t xml:space="preserve"> 1- 165</w:t>
      </w:r>
      <w:r w:rsidR="00DD73D5">
        <w:rPr>
          <w:lang w:val="en-US"/>
        </w:rPr>
        <w:t>x</w:t>
      </w:r>
      <w:r w:rsidR="00DD73D5">
        <w:t>165</w:t>
      </w:r>
      <w:r w:rsidR="00DD73D5">
        <w:rPr>
          <w:lang w:val="en-US"/>
        </w:rPr>
        <w:t>x</w:t>
      </w:r>
      <w:r w:rsidR="00DD73D5">
        <w:t xml:space="preserve">10 , 2-  325х165х10, 3- 325х85х10, 4-105х85х10, 5- </w:t>
      </w:r>
      <w:r w:rsidR="00863415">
        <w:t xml:space="preserve">   </w:t>
      </w:r>
      <w:r w:rsidR="00DD73D5">
        <w:t>215х85х10</w:t>
      </w:r>
      <w:r w:rsidR="00863415">
        <w:t xml:space="preserve">   </w:t>
      </w:r>
      <w:r w:rsidR="00066FD3">
        <w:t xml:space="preserve">  </w:t>
      </w:r>
    </w:p>
    <w:p w:rsidR="00D63361" w:rsidRPr="00066FD3" w:rsidRDefault="004E1BAB" w:rsidP="00863415">
      <w:pPr>
        <w:rPr>
          <w:rFonts w:ascii="Arial" w:hAnsi="Arial" w:cs="Arial"/>
        </w:rPr>
      </w:pPr>
      <w:r>
        <w:rPr>
          <w:b/>
        </w:rPr>
        <w:t xml:space="preserve">437 </w:t>
      </w:r>
      <w:r w:rsidR="009C4A38">
        <w:rPr>
          <w:b/>
        </w:rPr>
        <w:t>р.</w:t>
      </w:r>
      <w:r w:rsidR="00066FD3" w:rsidRPr="00066FD3">
        <w:rPr>
          <w:b/>
        </w:rPr>
        <w:t xml:space="preserve"> </w:t>
      </w:r>
      <w:r>
        <w:rPr>
          <w:b/>
        </w:rPr>
        <w:t xml:space="preserve">без окраски, 565 </w:t>
      </w:r>
      <w:r w:rsidR="009C4A38">
        <w:rPr>
          <w:b/>
        </w:rPr>
        <w:t>р.</w:t>
      </w:r>
      <w:r w:rsidR="00066FD3" w:rsidRPr="00066FD3">
        <w:rPr>
          <w:b/>
        </w:rPr>
        <w:t xml:space="preserve"> с окраской</w:t>
      </w:r>
    </w:p>
    <w:p w:rsidR="00DD73D5" w:rsidRPr="00D63361" w:rsidRDefault="00863415" w:rsidP="00D63361">
      <w:r>
        <w:t xml:space="preserve"> </w:t>
      </w:r>
      <w:r w:rsidR="00D63361" w:rsidRPr="00D63361">
        <w:t>Вес 1 м</w:t>
      </w:r>
      <w:r w:rsidR="00D63361" w:rsidRPr="00D63361">
        <w:rPr>
          <w:vertAlign w:val="superscript"/>
        </w:rPr>
        <w:t>2</w:t>
      </w:r>
      <w:r w:rsidR="00D63361" w:rsidRPr="00D63361">
        <w:t xml:space="preserve"> около 30 кг, упаковка 4 набора/кор. - 0,67 м</w:t>
      </w:r>
      <w:r w:rsidR="00D63361" w:rsidRPr="00D63361">
        <w:rPr>
          <w:vertAlign w:val="superscript"/>
        </w:rPr>
        <w:t>2</w:t>
      </w:r>
      <w:r w:rsidR="00D63361" w:rsidRPr="00D63361">
        <w:t>.</w:t>
      </w:r>
    </w:p>
    <w:p w:rsidR="00DD73D5" w:rsidRDefault="00DD73D5">
      <w:pPr>
        <w:jc w:val="center"/>
      </w:pPr>
    </w:p>
    <w:p w:rsidR="00DD73D5" w:rsidRDefault="00DD73D5"/>
    <w:p w:rsidR="00DD73D5" w:rsidRDefault="00DD73D5"/>
    <w:p w:rsidR="00DD73D5" w:rsidRDefault="00DD73D5"/>
    <w:p w:rsidR="00DD73D5" w:rsidRDefault="00DD73D5"/>
    <w:p w:rsidR="00DD73D5" w:rsidRDefault="009319C4"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113030</wp:posOffset>
            </wp:positionV>
            <wp:extent cx="1295400" cy="1257300"/>
            <wp:effectExtent l="19050" t="0" r="0" b="0"/>
            <wp:wrapTight wrapText="bothSides">
              <wp:wrapPolygon edited="0">
                <wp:start x="-318" y="0"/>
                <wp:lineTo x="-318" y="21273"/>
                <wp:lineTo x="21600" y="21273"/>
                <wp:lineTo x="21600" y="0"/>
                <wp:lineTo x="-318" y="0"/>
              </wp:wrapPolygon>
            </wp:wrapTight>
            <wp:docPr id="28" name="Рисунок 27" descr="dolomit nd gr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omit nd grey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3D5" w:rsidRDefault="009319C4">
      <w:r>
        <w:rPr>
          <w:b/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204470</wp:posOffset>
            </wp:positionV>
            <wp:extent cx="2667000" cy="1714500"/>
            <wp:effectExtent l="19050" t="0" r="0" b="0"/>
            <wp:wrapNone/>
            <wp:docPr id="30" name="Рисунок 29" descr="dolomit nd ele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omit nd element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3D5" w:rsidRPr="00D63361">
        <w:rPr>
          <w:b/>
        </w:rPr>
        <w:t xml:space="preserve">  </w:t>
      </w:r>
      <w:hyperlink r:id="rId16" w:history="1">
        <w:r w:rsidR="00DD73D5" w:rsidRPr="00907007">
          <w:rPr>
            <w:rStyle w:val="a4"/>
            <w:b/>
            <w:color w:val="000000"/>
          </w:rPr>
          <w:t>«доломит нд»</w:t>
        </w:r>
      </w:hyperlink>
      <w:r w:rsidR="00DD73D5">
        <w:t xml:space="preserve"> </w:t>
      </w:r>
      <w:r w:rsidR="00D76B5A">
        <w:t xml:space="preserve">набор из 4-х элементов: </w:t>
      </w:r>
      <w:r w:rsidR="00DD73D5">
        <w:t>1- 245х165х10, 2-  245х75х10, 3-  160х75х10, 4- 75х75х10</w:t>
      </w:r>
      <w:r w:rsidR="00F02928">
        <w:t xml:space="preserve"> </w:t>
      </w:r>
    </w:p>
    <w:p w:rsidR="00D63361" w:rsidRPr="00066FD3" w:rsidRDefault="00863415" w:rsidP="00D63361">
      <w:pPr>
        <w:jc w:val="both"/>
        <w:rPr>
          <w:rFonts w:ascii="Arial" w:hAnsi="Arial" w:cs="Arial"/>
        </w:rPr>
      </w:pPr>
      <w:r>
        <w:t xml:space="preserve">  </w:t>
      </w:r>
      <w:r w:rsidR="004E1BAB">
        <w:rPr>
          <w:b/>
        </w:rPr>
        <w:t>437</w:t>
      </w:r>
      <w:r w:rsidR="009C4A38">
        <w:rPr>
          <w:b/>
        </w:rPr>
        <w:t xml:space="preserve"> р.</w:t>
      </w:r>
      <w:r w:rsidR="00066FD3" w:rsidRPr="00066FD3">
        <w:rPr>
          <w:b/>
        </w:rPr>
        <w:t xml:space="preserve"> </w:t>
      </w:r>
      <w:r w:rsidR="004E1BAB">
        <w:rPr>
          <w:b/>
        </w:rPr>
        <w:t xml:space="preserve">без окраски, 565 </w:t>
      </w:r>
      <w:r w:rsidR="009C4A38">
        <w:rPr>
          <w:b/>
        </w:rPr>
        <w:t>р.</w:t>
      </w:r>
      <w:r w:rsidR="00066FD3" w:rsidRPr="00066FD3">
        <w:rPr>
          <w:b/>
        </w:rPr>
        <w:t xml:space="preserve"> с окраской</w:t>
      </w:r>
      <w:r w:rsidR="00D63361" w:rsidRPr="00D63361">
        <w:rPr>
          <w:rFonts w:ascii="Arial" w:hAnsi="Arial" w:cs="Arial"/>
        </w:rPr>
        <w:t xml:space="preserve"> </w:t>
      </w:r>
    </w:p>
    <w:p w:rsidR="00F02928" w:rsidRPr="00D63361" w:rsidRDefault="00D63361" w:rsidP="00D63361">
      <w:pPr>
        <w:jc w:val="both"/>
      </w:pPr>
      <w:r w:rsidRPr="00D63361">
        <w:rPr>
          <w:rFonts w:ascii="Arial" w:hAnsi="Arial" w:cs="Arial"/>
        </w:rPr>
        <w:t xml:space="preserve">  </w:t>
      </w:r>
      <w:r w:rsidRPr="00D63361">
        <w:t>Вес 1 м</w:t>
      </w:r>
      <w:r w:rsidRPr="00D63361">
        <w:rPr>
          <w:vertAlign w:val="superscript"/>
        </w:rPr>
        <w:t>2</w:t>
      </w:r>
      <w:r w:rsidRPr="00D63361">
        <w:t xml:space="preserve"> около 25 кг, упаковка 10 набора/кор. - 0,77 м</w:t>
      </w:r>
      <w:r w:rsidRPr="00D63361">
        <w:rPr>
          <w:vertAlign w:val="superscript"/>
        </w:rPr>
        <w:t>2</w:t>
      </w:r>
      <w:r w:rsidRPr="00D63361">
        <w:t>.</w:t>
      </w:r>
    </w:p>
    <w:p w:rsidR="00DD73D5" w:rsidRDefault="00DD73D5">
      <w:pPr>
        <w:ind w:firstLine="720"/>
        <w:jc w:val="both"/>
      </w:pPr>
    </w:p>
    <w:p w:rsidR="00D63361" w:rsidRPr="009C4A38" w:rsidRDefault="00D63361">
      <w:pPr>
        <w:ind w:firstLine="720"/>
        <w:jc w:val="both"/>
      </w:pPr>
    </w:p>
    <w:p w:rsidR="00DD73D5" w:rsidRDefault="00DD73D5">
      <w:pPr>
        <w:ind w:firstLine="720"/>
        <w:jc w:val="both"/>
      </w:pPr>
    </w:p>
    <w:p w:rsidR="00D76B5A" w:rsidRDefault="00D76B5A" w:rsidP="00863415">
      <w:pPr>
        <w:ind w:left="708" w:firstLine="12"/>
      </w:pPr>
    </w:p>
    <w:p w:rsidR="00D76B5A" w:rsidRDefault="009319C4" w:rsidP="00863415">
      <w:pPr>
        <w:ind w:left="708" w:firstLine="12"/>
      </w:pPr>
      <w:r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97790</wp:posOffset>
            </wp:positionV>
            <wp:extent cx="1314450" cy="1276350"/>
            <wp:effectExtent l="19050" t="0" r="0" b="0"/>
            <wp:wrapTight wrapText="bothSides">
              <wp:wrapPolygon edited="0">
                <wp:start x="-313" y="0"/>
                <wp:lineTo x="-313" y="21278"/>
                <wp:lineTo x="21600" y="21278"/>
                <wp:lineTo x="21600" y="0"/>
                <wp:lineTo x="-313" y="0"/>
              </wp:wrapPolygon>
            </wp:wrapTight>
            <wp:docPr id="32" name="Рисунок 30" descr="tower colo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wer colored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B5A" w:rsidRDefault="00D76B5A" w:rsidP="00863415">
      <w:pPr>
        <w:ind w:left="708" w:firstLine="12"/>
      </w:pPr>
    </w:p>
    <w:p w:rsidR="00D76B5A" w:rsidRDefault="00D76B5A" w:rsidP="00863415">
      <w:pPr>
        <w:ind w:left="708" w:firstLine="12"/>
      </w:pPr>
    </w:p>
    <w:p w:rsidR="00863415" w:rsidRDefault="00743FBD" w:rsidP="00863415">
      <w:pPr>
        <w:ind w:left="708" w:firstLine="12"/>
        <w:rPr>
          <w:rFonts w:ascii="Arial" w:hAnsi="Arial" w:cs="Arial"/>
        </w:rPr>
      </w:pPr>
      <w:hyperlink r:id="rId18" w:history="1">
        <w:r w:rsidR="00DD73D5" w:rsidRPr="00907007">
          <w:rPr>
            <w:rStyle w:val="a4"/>
            <w:b/>
            <w:color w:val="000000"/>
          </w:rPr>
          <w:t>«тауэр»</w:t>
        </w:r>
      </w:hyperlink>
      <w:r w:rsidR="00DD73D5">
        <w:t xml:space="preserve"> содержит 31 элемент неправильной формы, в </w:t>
      </w:r>
      <w:smartTag w:uri="urn:schemas-microsoft-com:office:smarttags" w:element="metricconverter">
        <w:smartTagPr>
          <w:attr w:name="ProductID" w:val="1 м²"/>
        </w:smartTagPr>
        <w:r w:rsidR="00DD73D5">
          <w:t>1 м²</w:t>
        </w:r>
      </w:smartTag>
      <w:r w:rsidR="00DD73D5">
        <w:t xml:space="preserve"> - 3 набора.</w:t>
      </w:r>
      <w:r w:rsidR="00F02928">
        <w:t xml:space="preserve"> </w:t>
      </w:r>
      <w:r w:rsidR="00066FD3">
        <w:t xml:space="preserve">                                      </w:t>
      </w:r>
      <w:r w:rsidR="00907007" w:rsidRPr="00907007">
        <w:t xml:space="preserve">    </w:t>
      </w:r>
      <w:r w:rsidR="004E1BAB">
        <w:rPr>
          <w:b/>
        </w:rPr>
        <w:t>437</w:t>
      </w:r>
      <w:r w:rsidR="009C4A38">
        <w:rPr>
          <w:b/>
        </w:rPr>
        <w:t xml:space="preserve"> р</w:t>
      </w:r>
      <w:r w:rsidR="00F02928" w:rsidRPr="00F02928">
        <w:rPr>
          <w:b/>
        </w:rPr>
        <w:t>.</w:t>
      </w:r>
      <w:r w:rsidR="00D63361" w:rsidRPr="00D63361">
        <w:rPr>
          <w:rFonts w:ascii="Arial" w:hAnsi="Arial" w:cs="Arial"/>
        </w:rPr>
        <w:t xml:space="preserve"> </w:t>
      </w:r>
      <w:r w:rsidR="00066FD3" w:rsidRPr="00066FD3">
        <w:rPr>
          <w:b/>
        </w:rPr>
        <w:t xml:space="preserve">. </w:t>
      </w:r>
      <w:r w:rsidR="00C31E26">
        <w:rPr>
          <w:b/>
        </w:rPr>
        <w:t xml:space="preserve">без окраски, </w:t>
      </w:r>
      <w:r w:rsidR="004E1BAB">
        <w:rPr>
          <w:b/>
        </w:rPr>
        <w:t>565</w:t>
      </w:r>
      <w:r w:rsidR="009C4A38">
        <w:rPr>
          <w:b/>
        </w:rPr>
        <w:t xml:space="preserve"> р.</w:t>
      </w:r>
      <w:r w:rsidR="00066FD3" w:rsidRPr="00066FD3">
        <w:rPr>
          <w:b/>
        </w:rPr>
        <w:t xml:space="preserve"> с окраской</w:t>
      </w:r>
    </w:p>
    <w:p w:rsidR="00DD73D5" w:rsidRPr="00D63361" w:rsidRDefault="00D63361" w:rsidP="00863415">
      <w:pPr>
        <w:ind w:left="708" w:firstLine="12"/>
        <w:rPr>
          <w:rFonts w:ascii="Arial" w:hAnsi="Arial" w:cs="Arial"/>
        </w:rPr>
      </w:pPr>
      <w:r w:rsidRPr="00D63361">
        <w:t>Вес 1 м</w:t>
      </w:r>
      <w:r w:rsidRPr="00D63361">
        <w:rPr>
          <w:vertAlign w:val="superscript"/>
        </w:rPr>
        <w:t>2</w:t>
      </w:r>
      <w:r w:rsidRPr="00D63361">
        <w:t xml:space="preserve"> около 35 кг, упаковка 2 набора/кор. - 0,67 м</w:t>
      </w:r>
      <w:r w:rsidRPr="00D63361">
        <w:rPr>
          <w:vertAlign w:val="superscript"/>
        </w:rPr>
        <w:t>2</w:t>
      </w:r>
    </w:p>
    <w:p w:rsidR="00DD73D5" w:rsidRDefault="00DD73D5"/>
    <w:p w:rsidR="00DD73D5" w:rsidRDefault="00DD73D5">
      <w:r>
        <w:t xml:space="preserve"> </w:t>
      </w:r>
    </w:p>
    <w:p w:rsidR="00863415" w:rsidRDefault="00863415">
      <w:r>
        <w:lastRenderedPageBreak/>
        <w:t xml:space="preserve">                                                                                                 </w:t>
      </w:r>
    </w:p>
    <w:p w:rsidR="00863415" w:rsidRDefault="00066FD3">
      <w:r>
        <w:t xml:space="preserve">                       </w:t>
      </w:r>
      <w:r w:rsidR="00863415">
        <w:t xml:space="preserve">                           </w:t>
      </w:r>
    </w:p>
    <w:p w:rsidR="00DD73D5" w:rsidRPr="00D63361" w:rsidRDefault="00863415">
      <w:r>
        <w:t xml:space="preserve">   </w:t>
      </w:r>
    </w:p>
    <w:p w:rsidR="00277C92" w:rsidRDefault="009F7417" w:rsidP="00277C92">
      <w:pPr>
        <w:jc w:val="both"/>
      </w:pPr>
      <w:r>
        <w:rPr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32385</wp:posOffset>
            </wp:positionV>
            <wp:extent cx="1288415" cy="1285875"/>
            <wp:effectExtent l="19050" t="0" r="6985" b="0"/>
            <wp:wrapTight wrapText="bothSides">
              <wp:wrapPolygon edited="0">
                <wp:start x="-319" y="0"/>
                <wp:lineTo x="-319" y="21440"/>
                <wp:lineTo x="21717" y="21440"/>
                <wp:lineTo x="21717" y="0"/>
                <wp:lineTo x="-319" y="0"/>
              </wp:wrapPolygon>
            </wp:wrapTight>
            <wp:docPr id="34" name="Рисунок 32" descr="rockyrock colo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kyrock colored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C92">
        <w:t xml:space="preserve">Плитка из искусственного камня </w:t>
      </w:r>
      <w:r w:rsidR="00277C92" w:rsidRPr="00D63361">
        <w:rPr>
          <w:b/>
        </w:rPr>
        <w:t>«роки-рок»</w:t>
      </w:r>
      <w:r w:rsidR="00277C92">
        <w:t>. Представляет собой имитацию скалистого песчаника. Три варианта рельефа поверхности.</w:t>
      </w:r>
    </w:p>
    <w:p w:rsidR="00277C92" w:rsidRDefault="00277C92" w:rsidP="00277C92">
      <w:pPr>
        <w:jc w:val="both"/>
      </w:pPr>
      <w:r>
        <w:t>Физические размеры 100х500, толщина от 10 до 60 (рваная поверхность) в 1 кв. м – 20 шт,</w:t>
      </w:r>
    </w:p>
    <w:p w:rsidR="00277C92" w:rsidRDefault="00277C92" w:rsidP="00277C92">
      <w:pPr>
        <w:jc w:val="both"/>
      </w:pPr>
      <w:r>
        <w:t>упаковка –10шт/кор.(0,5 кв. м)  Вес 1 кор. ~ 20кг.</w:t>
      </w:r>
    </w:p>
    <w:p w:rsidR="00277C92" w:rsidRPr="009C4A38" w:rsidRDefault="004E1BAB" w:rsidP="00277C92">
      <w:pPr>
        <w:jc w:val="both"/>
        <w:rPr>
          <w:b/>
        </w:rPr>
      </w:pPr>
      <w:r>
        <w:rPr>
          <w:b/>
        </w:rPr>
        <w:t>609</w:t>
      </w:r>
      <w:r w:rsidR="009C4A38">
        <w:rPr>
          <w:b/>
        </w:rPr>
        <w:t xml:space="preserve"> р</w:t>
      </w:r>
      <w:r w:rsidR="00277C92" w:rsidRPr="00277C92">
        <w:rPr>
          <w:b/>
        </w:rPr>
        <w:t>.</w:t>
      </w:r>
      <w:r w:rsidR="00732326" w:rsidRPr="009C4A38">
        <w:rPr>
          <w:b/>
        </w:rPr>
        <w:t xml:space="preserve"> </w:t>
      </w:r>
      <w:r w:rsidR="00066FD3" w:rsidRPr="00066FD3">
        <w:rPr>
          <w:b/>
        </w:rPr>
        <w:t xml:space="preserve">. </w:t>
      </w:r>
      <w:r w:rsidR="005A08E9">
        <w:rPr>
          <w:b/>
        </w:rPr>
        <w:t xml:space="preserve">без окраски, </w:t>
      </w:r>
      <w:r>
        <w:rPr>
          <w:b/>
        </w:rPr>
        <w:t>711</w:t>
      </w:r>
      <w:r w:rsidR="009C4A38">
        <w:rPr>
          <w:b/>
        </w:rPr>
        <w:t xml:space="preserve"> р.</w:t>
      </w:r>
      <w:r w:rsidR="00066FD3" w:rsidRPr="00066FD3">
        <w:rPr>
          <w:b/>
        </w:rPr>
        <w:t xml:space="preserve"> с окраской</w:t>
      </w:r>
    </w:p>
    <w:p w:rsidR="00277C92" w:rsidRDefault="00277C92" w:rsidP="00277C92">
      <w:pPr>
        <w:jc w:val="both"/>
      </w:pPr>
    </w:p>
    <w:p w:rsidR="00277C92" w:rsidRDefault="00277C92" w:rsidP="00277C92">
      <w:pPr>
        <w:ind w:firstLine="720"/>
        <w:jc w:val="both"/>
      </w:pPr>
    </w:p>
    <w:p w:rsidR="00277C92" w:rsidRPr="009C4A38" w:rsidRDefault="00277C92" w:rsidP="003233E0">
      <w:pPr>
        <w:ind w:firstLine="720"/>
        <w:jc w:val="both"/>
      </w:pPr>
    </w:p>
    <w:p w:rsidR="009F7417" w:rsidRDefault="009F7417" w:rsidP="00277C92">
      <w:pPr>
        <w:jc w:val="both"/>
      </w:pPr>
    </w:p>
    <w:p w:rsidR="00277C92" w:rsidRDefault="009F7417" w:rsidP="00277C92">
      <w:pPr>
        <w:jc w:val="both"/>
      </w:pP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51435</wp:posOffset>
            </wp:positionV>
            <wp:extent cx="1288415" cy="1228725"/>
            <wp:effectExtent l="19050" t="0" r="6985" b="0"/>
            <wp:wrapTight wrapText="bothSides">
              <wp:wrapPolygon edited="0">
                <wp:start x="-319" y="0"/>
                <wp:lineTo x="-319" y="21433"/>
                <wp:lineTo x="21717" y="21433"/>
                <wp:lineTo x="21717" y="0"/>
                <wp:lineTo x="-319" y="0"/>
              </wp:wrapPolygon>
            </wp:wrapTight>
            <wp:docPr id="20" name="Рисунок 9" descr="slender br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ender brick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C92">
        <w:t xml:space="preserve">Плитка из искусственного камня </w:t>
      </w:r>
      <w:r w:rsidR="00E0367A">
        <w:rPr>
          <w:b/>
        </w:rPr>
        <w:t>«слендер</w:t>
      </w:r>
      <w:r w:rsidR="00277C92" w:rsidRPr="00D63361">
        <w:rPr>
          <w:b/>
        </w:rPr>
        <w:t>-брик»</w:t>
      </w:r>
      <w:r w:rsidR="00277C92">
        <w:t xml:space="preserve"> - старый кирпич.</w:t>
      </w:r>
    </w:p>
    <w:p w:rsidR="00277C92" w:rsidRDefault="00277C92" w:rsidP="00277C92">
      <w:pPr>
        <w:jc w:val="both"/>
      </w:pPr>
      <w:r>
        <w:t>Физические размеры 200х63х12 в 1 кв. м – 80 шт,</w:t>
      </w:r>
    </w:p>
    <w:p w:rsidR="00277C92" w:rsidRPr="00277C92" w:rsidRDefault="004E1BAB" w:rsidP="00277C92">
      <w:pPr>
        <w:jc w:val="both"/>
        <w:rPr>
          <w:b/>
        </w:rPr>
      </w:pPr>
      <w:r>
        <w:rPr>
          <w:b/>
        </w:rPr>
        <w:t>437</w:t>
      </w:r>
      <w:r w:rsidR="009C4A38">
        <w:rPr>
          <w:b/>
        </w:rPr>
        <w:t xml:space="preserve"> р.</w:t>
      </w:r>
      <w:r w:rsidR="00066FD3" w:rsidRPr="00066FD3">
        <w:rPr>
          <w:b/>
        </w:rPr>
        <w:t xml:space="preserve"> </w:t>
      </w:r>
      <w:r>
        <w:rPr>
          <w:b/>
        </w:rPr>
        <w:t>без окраски, 565</w:t>
      </w:r>
      <w:r w:rsidR="009C4A38">
        <w:rPr>
          <w:b/>
        </w:rPr>
        <w:t xml:space="preserve"> р.</w:t>
      </w:r>
      <w:r w:rsidR="00066FD3" w:rsidRPr="00066FD3">
        <w:rPr>
          <w:b/>
        </w:rPr>
        <w:t xml:space="preserve"> с окраской</w:t>
      </w:r>
    </w:p>
    <w:p w:rsidR="00277C92" w:rsidRDefault="00277C92" w:rsidP="00277C92">
      <w:pPr>
        <w:ind w:firstLine="720"/>
        <w:jc w:val="both"/>
      </w:pPr>
    </w:p>
    <w:p w:rsidR="00277C92" w:rsidRDefault="00277C92" w:rsidP="00277C92">
      <w:pPr>
        <w:ind w:firstLine="720"/>
        <w:jc w:val="both"/>
      </w:pPr>
    </w:p>
    <w:p w:rsidR="00277C92" w:rsidRDefault="00277C92" w:rsidP="00277C92">
      <w:pPr>
        <w:ind w:firstLine="720"/>
        <w:jc w:val="both"/>
      </w:pPr>
    </w:p>
    <w:p w:rsidR="00277C92" w:rsidRPr="009C4A38" w:rsidRDefault="00277C92" w:rsidP="00277C92"/>
    <w:p w:rsidR="00732326" w:rsidRDefault="00732326" w:rsidP="00277C92">
      <w:pPr>
        <w:rPr>
          <w:b/>
          <w:sz w:val="32"/>
          <w:szCs w:val="32"/>
        </w:rPr>
      </w:pPr>
    </w:p>
    <w:p w:rsidR="00353E48" w:rsidRDefault="00353E48" w:rsidP="00277C92">
      <w:pPr>
        <w:rPr>
          <w:b/>
          <w:sz w:val="32"/>
          <w:szCs w:val="32"/>
        </w:rPr>
      </w:pPr>
    </w:p>
    <w:p w:rsidR="00D0308D" w:rsidRPr="001B2C54" w:rsidRDefault="009319C4" w:rsidP="00D0308D"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24765</wp:posOffset>
            </wp:positionV>
            <wp:extent cx="1295400" cy="1238250"/>
            <wp:effectExtent l="19050" t="0" r="0" b="0"/>
            <wp:wrapTight wrapText="bothSides">
              <wp:wrapPolygon edited="0">
                <wp:start x="-318" y="0"/>
                <wp:lineTo x="-318" y="21268"/>
                <wp:lineTo x="21600" y="21268"/>
                <wp:lineTo x="21600" y="0"/>
                <wp:lineTo x="-318" y="0"/>
              </wp:wrapPolygon>
            </wp:wrapTight>
            <wp:docPr id="7" name="Рисунок 5" descr="fast block colo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t block colored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326">
        <w:t xml:space="preserve">Плитка из искусственного камня </w:t>
      </w:r>
      <w:r w:rsidR="00732326">
        <w:rPr>
          <w:b/>
        </w:rPr>
        <w:t xml:space="preserve">«фаст-блок» </w:t>
      </w:r>
      <w:r w:rsidR="00353E48">
        <w:t>физические размеры 400х250</w:t>
      </w:r>
      <w:r w:rsidR="00732326">
        <w:t>х15, в 1 кв. м -</w:t>
      </w:r>
      <w:r w:rsidR="00353E48">
        <w:t>10 шт.</w:t>
      </w:r>
      <w:r w:rsidR="00D0308D" w:rsidRPr="00D0308D">
        <w:t xml:space="preserve"> </w:t>
      </w:r>
      <w:r w:rsidR="00D0308D">
        <w:t xml:space="preserve">Вес 1 кв. м </w:t>
      </w:r>
      <w:r w:rsidR="00D0308D" w:rsidRPr="00C76D5E">
        <w:t>~ 30</w:t>
      </w:r>
      <w:r w:rsidR="00D0308D">
        <w:t xml:space="preserve"> кг</w:t>
      </w:r>
    </w:p>
    <w:p w:rsidR="00732326" w:rsidRPr="00353E48" w:rsidRDefault="00EB7622" w:rsidP="00277C92">
      <w:pPr>
        <w:rPr>
          <w:b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3362960</wp:posOffset>
            </wp:positionH>
            <wp:positionV relativeFrom="paragraph">
              <wp:posOffset>34289</wp:posOffset>
            </wp:positionV>
            <wp:extent cx="1934926" cy="1552575"/>
            <wp:effectExtent l="19050" t="0" r="8174" b="0"/>
            <wp:wrapNone/>
            <wp:docPr id="4" name="Рисунок 3" descr="fast block el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t block element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926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326">
        <w:t xml:space="preserve">  Семь элементов в одном блоке. Укладка без расшивки. Эстетичный и бюджетный вариант.</w:t>
      </w:r>
      <w:r w:rsidR="00353E48">
        <w:t xml:space="preserve"> </w:t>
      </w:r>
      <w:r w:rsidR="005A08E9">
        <w:rPr>
          <w:b/>
        </w:rPr>
        <w:t>3</w:t>
      </w:r>
      <w:r w:rsidR="004E1BAB">
        <w:rPr>
          <w:b/>
        </w:rPr>
        <w:t>99</w:t>
      </w:r>
      <w:r w:rsidR="009C4A38">
        <w:rPr>
          <w:b/>
        </w:rPr>
        <w:t xml:space="preserve"> р.</w:t>
      </w:r>
      <w:r w:rsidR="00066FD3" w:rsidRPr="00066FD3">
        <w:rPr>
          <w:b/>
        </w:rPr>
        <w:t xml:space="preserve"> . </w:t>
      </w:r>
      <w:r w:rsidR="005A08E9">
        <w:rPr>
          <w:b/>
        </w:rPr>
        <w:t xml:space="preserve">без окраски, </w:t>
      </w:r>
      <w:r w:rsidR="004E1BAB">
        <w:rPr>
          <w:b/>
        </w:rPr>
        <w:t>489</w:t>
      </w:r>
      <w:r w:rsidR="009C4A38">
        <w:rPr>
          <w:b/>
        </w:rPr>
        <w:t xml:space="preserve"> р.</w:t>
      </w:r>
      <w:r w:rsidR="00066FD3" w:rsidRPr="00066FD3">
        <w:rPr>
          <w:b/>
        </w:rPr>
        <w:t xml:space="preserve"> с окраской</w:t>
      </w:r>
    </w:p>
    <w:p w:rsidR="00C76D5E" w:rsidRDefault="00C76D5E" w:rsidP="00277C92">
      <w:pPr>
        <w:rPr>
          <w:b/>
          <w:sz w:val="32"/>
          <w:szCs w:val="32"/>
        </w:rPr>
      </w:pPr>
    </w:p>
    <w:p w:rsidR="00C76D5E" w:rsidRDefault="00C76D5E" w:rsidP="00277C92">
      <w:pPr>
        <w:rPr>
          <w:b/>
          <w:sz w:val="32"/>
          <w:szCs w:val="32"/>
        </w:rPr>
      </w:pPr>
    </w:p>
    <w:p w:rsidR="00C76D5E" w:rsidRDefault="00C76D5E" w:rsidP="00277C92">
      <w:pPr>
        <w:rPr>
          <w:b/>
          <w:sz w:val="32"/>
          <w:szCs w:val="32"/>
        </w:rPr>
      </w:pPr>
    </w:p>
    <w:p w:rsidR="003233E0" w:rsidRDefault="003233E0" w:rsidP="003233E0">
      <w:pPr>
        <w:rPr>
          <w:b/>
          <w:sz w:val="32"/>
          <w:szCs w:val="32"/>
        </w:rPr>
      </w:pPr>
    </w:p>
    <w:p w:rsidR="00E926FC" w:rsidRPr="00C31E26" w:rsidRDefault="00E926FC" w:rsidP="003233E0">
      <w:pPr>
        <w:rPr>
          <w:b/>
        </w:rPr>
      </w:pPr>
    </w:p>
    <w:p w:rsidR="00C76D5E" w:rsidRPr="003233E0" w:rsidRDefault="00EB7622" w:rsidP="003233E0">
      <w:pPr>
        <w:rPr>
          <w:b/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61824" behindDoc="1" locked="0" layoutInCell="1" allowOverlap="0">
            <wp:simplePos x="0" y="0"/>
            <wp:positionH relativeFrom="column">
              <wp:posOffset>-148590</wp:posOffset>
            </wp:positionH>
            <wp:positionV relativeFrom="paragraph">
              <wp:posOffset>71120</wp:posOffset>
            </wp:positionV>
            <wp:extent cx="1295400" cy="1266825"/>
            <wp:effectExtent l="19050" t="0" r="0" b="0"/>
            <wp:wrapTight wrapText="bothSides">
              <wp:wrapPolygon edited="0">
                <wp:start x="-318" y="0"/>
                <wp:lineTo x="-318" y="21438"/>
                <wp:lineTo x="21600" y="21438"/>
                <wp:lineTo x="21600" y="0"/>
                <wp:lineTo x="-318" y="0"/>
              </wp:wrapPolygon>
            </wp:wrapTight>
            <wp:docPr id="22" name="Рисунок 22" descr="colsl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olsl00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10D">
        <w:rPr>
          <w:b/>
        </w:rPr>
        <w:t>«</w:t>
      </w:r>
      <w:r w:rsidR="00C76D5E" w:rsidRPr="00C76D5E">
        <w:rPr>
          <w:b/>
        </w:rPr>
        <w:t>Колорадо-с</w:t>
      </w:r>
      <w:r w:rsidR="003233E0">
        <w:rPr>
          <w:b/>
        </w:rPr>
        <w:t>лим</w:t>
      </w:r>
      <w:r w:rsidR="003A410D">
        <w:rPr>
          <w:b/>
        </w:rPr>
        <w:t xml:space="preserve">» </w:t>
      </w:r>
      <w:r w:rsidR="003233E0">
        <w:rPr>
          <w:b/>
        </w:rPr>
        <w:t xml:space="preserve"> </w:t>
      </w:r>
      <w:r w:rsidR="00C76D5E">
        <w:t>Еще одна вариация на тему слоистой скалы. Четкий рельеф и одновременно небольшая толщина. Кроме традиционного наружного применения, лучшее решение для отделки внутренних помещений,</w:t>
      </w:r>
      <w:r w:rsidR="00C76D5E" w:rsidRPr="00C80756">
        <w:t xml:space="preserve"> </w:t>
      </w:r>
      <w:r w:rsidR="00C76D5E">
        <w:t xml:space="preserve">где важно сохранить объем, барных стоек, передних, кухонь. </w:t>
      </w:r>
    </w:p>
    <w:p w:rsidR="00E926FC" w:rsidRPr="00C31E26" w:rsidRDefault="00C76D5E" w:rsidP="00240BEE">
      <w:pPr>
        <w:jc w:val="both"/>
      </w:pPr>
      <w:r>
        <w:t xml:space="preserve">Набор 4 элемента 1- 480х100х15, 2 - 480х100х15, </w:t>
      </w:r>
      <w:r w:rsidR="003233E0">
        <w:t xml:space="preserve">3 – 275х100х15, 4 – </w:t>
      </w:r>
      <w:r>
        <w:t>185х100х15.</w:t>
      </w:r>
      <w:r w:rsidR="00E926FC" w:rsidRPr="00E926FC">
        <w:t xml:space="preserve"> </w:t>
      </w:r>
      <w:r>
        <w:t xml:space="preserve">В </w:t>
      </w:r>
      <w:smartTag w:uri="urn:schemas-microsoft-com:office:smarttags" w:element="metricconverter">
        <w:smartTagPr>
          <w:attr w:name="ProductID" w:val="1 кв. м"/>
        </w:smartTagPr>
        <w:r>
          <w:t>1 кв. м</w:t>
        </w:r>
      </w:smartTag>
      <w:r>
        <w:t xml:space="preserve"> – 7 наборов (28 шт). Упаковка – </w:t>
      </w:r>
      <w:r w:rsidR="00240BEE">
        <w:t xml:space="preserve">   </w:t>
      </w:r>
      <w:r>
        <w:t xml:space="preserve">картонная коробка, в 1 коробке </w:t>
      </w:r>
      <w:smartTag w:uri="urn:schemas-microsoft-com:office:smarttags" w:element="metricconverter">
        <w:smartTagPr>
          <w:attr w:name="ProductID" w:val="1 кв. м"/>
        </w:smartTagPr>
        <w:r>
          <w:t>1 кв. м</w:t>
        </w:r>
      </w:smartTag>
      <w:r>
        <w:t xml:space="preserve">. Вес </w:t>
      </w:r>
      <w:r w:rsidRPr="003D24D2">
        <w:t>~</w:t>
      </w:r>
      <w:r>
        <w:t>30 кг.</w:t>
      </w:r>
    </w:p>
    <w:p w:rsidR="00732326" w:rsidRPr="00E926FC" w:rsidRDefault="00E926FC" w:rsidP="00240BEE">
      <w:pPr>
        <w:jc w:val="both"/>
      </w:pPr>
      <w:r w:rsidRPr="00E926FC">
        <w:t xml:space="preserve">                                  </w:t>
      </w:r>
      <w:r w:rsidR="00240BEE">
        <w:t xml:space="preserve"> </w:t>
      </w:r>
      <w:r w:rsidR="004E1BAB">
        <w:rPr>
          <w:b/>
        </w:rPr>
        <w:t>509</w:t>
      </w:r>
      <w:r w:rsidR="005C644A">
        <w:rPr>
          <w:b/>
        </w:rPr>
        <w:t xml:space="preserve"> р. без окраски, </w:t>
      </w:r>
      <w:r w:rsidR="004E1BAB">
        <w:rPr>
          <w:b/>
        </w:rPr>
        <w:t>611</w:t>
      </w:r>
      <w:r w:rsidR="009C4A38">
        <w:rPr>
          <w:b/>
        </w:rPr>
        <w:t xml:space="preserve"> р.</w:t>
      </w:r>
      <w:r w:rsidR="00240BEE" w:rsidRPr="00D5019E">
        <w:rPr>
          <w:b/>
        </w:rPr>
        <w:t xml:space="preserve"> с окраской</w:t>
      </w:r>
    </w:p>
    <w:p w:rsidR="00717CD3" w:rsidRPr="005C644A" w:rsidRDefault="00717CD3" w:rsidP="00240BEE">
      <w:pPr>
        <w:jc w:val="both"/>
        <w:rPr>
          <w:b/>
        </w:rPr>
      </w:pPr>
    </w:p>
    <w:p w:rsidR="00717CD3" w:rsidRPr="005C644A" w:rsidRDefault="00717CD3" w:rsidP="00240BEE">
      <w:pPr>
        <w:jc w:val="both"/>
        <w:rPr>
          <w:b/>
        </w:rPr>
      </w:pPr>
    </w:p>
    <w:p w:rsidR="003233E0" w:rsidRDefault="009319C4" w:rsidP="00717CD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156845</wp:posOffset>
            </wp:positionV>
            <wp:extent cx="1343025" cy="1295400"/>
            <wp:effectExtent l="19050" t="0" r="9525" b="0"/>
            <wp:wrapTight wrapText="bothSides">
              <wp:wrapPolygon edited="0">
                <wp:start x="-306" y="0"/>
                <wp:lineTo x="-306" y="21282"/>
                <wp:lineTo x="21753" y="21282"/>
                <wp:lineTo x="21753" y="0"/>
                <wp:lineTo x="-306" y="0"/>
              </wp:wrapPolygon>
            </wp:wrapTight>
            <wp:docPr id="1" name="Рисунок 0" descr="alberge colo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erge colored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33E0" w:rsidRPr="005B2667" w:rsidRDefault="005B2667" w:rsidP="00C20B32"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446405</wp:posOffset>
            </wp:positionV>
            <wp:extent cx="971550" cy="1000125"/>
            <wp:effectExtent l="19050" t="0" r="0" b="0"/>
            <wp:wrapNone/>
            <wp:docPr id="2" name="Рисунок 1" descr="aSUS Mobile Vision Camera W5-A0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US Mobile Vision Camera W5-A01 копия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410D">
        <w:rPr>
          <w:b/>
        </w:rPr>
        <w:t>«</w:t>
      </w:r>
      <w:r w:rsidR="00C20B32">
        <w:rPr>
          <w:b/>
        </w:rPr>
        <w:t>Альберге</w:t>
      </w:r>
      <w:r w:rsidR="003A410D">
        <w:rPr>
          <w:b/>
        </w:rPr>
        <w:t xml:space="preserve">»  </w:t>
      </w:r>
      <w:r w:rsidR="003A410D">
        <w:t>Камень, в котором 3 разные плитки имеют неровные края и соединяются как мозаика, что делает швы незаметными и создает впечатление единого массива.</w:t>
      </w:r>
      <w:r w:rsidRPr="005B2667">
        <w:t xml:space="preserve"> </w:t>
      </w:r>
    </w:p>
    <w:p w:rsidR="005B2667" w:rsidRDefault="005B3217" w:rsidP="00C20B32">
      <w:r>
        <w:t>360х195х30мм, в упаковке 0,7 кв. м</w:t>
      </w:r>
      <w:r w:rsidR="005B2667" w:rsidRPr="005B2667">
        <w:t xml:space="preserve"> (10шт)</w:t>
      </w:r>
    </w:p>
    <w:p w:rsidR="006A26A9" w:rsidRDefault="005B3217" w:rsidP="006A26A9">
      <w:r>
        <w:t xml:space="preserve">Вес 1 кв. м </w:t>
      </w:r>
      <w:r w:rsidRPr="006A26A9">
        <w:t xml:space="preserve">~35 </w:t>
      </w:r>
      <w:r>
        <w:t>кг</w:t>
      </w:r>
    </w:p>
    <w:p w:rsidR="003233E0" w:rsidRPr="006A26A9" w:rsidRDefault="004E1BAB" w:rsidP="006A26A9">
      <w:r>
        <w:rPr>
          <w:b/>
        </w:rPr>
        <w:t>475 р. без окраски, 565</w:t>
      </w:r>
      <w:r w:rsidR="006A26A9">
        <w:rPr>
          <w:b/>
        </w:rPr>
        <w:t xml:space="preserve"> р.</w:t>
      </w:r>
      <w:r w:rsidR="006A26A9" w:rsidRPr="00D5019E">
        <w:rPr>
          <w:b/>
        </w:rPr>
        <w:t xml:space="preserve"> с окраской</w:t>
      </w:r>
    </w:p>
    <w:p w:rsidR="003233E0" w:rsidRDefault="003233E0" w:rsidP="003233E0">
      <w:pPr>
        <w:tabs>
          <w:tab w:val="left" w:pos="72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3233E0" w:rsidRDefault="003233E0" w:rsidP="00717CD3">
      <w:pPr>
        <w:jc w:val="center"/>
        <w:rPr>
          <w:rFonts w:ascii="Arial" w:hAnsi="Arial" w:cs="Arial"/>
          <w:b/>
        </w:rPr>
      </w:pPr>
    </w:p>
    <w:p w:rsidR="003233E0" w:rsidRDefault="003233E0" w:rsidP="00717CD3">
      <w:pPr>
        <w:jc w:val="center"/>
        <w:rPr>
          <w:rFonts w:ascii="Arial" w:hAnsi="Arial" w:cs="Arial"/>
          <w:b/>
        </w:rPr>
      </w:pPr>
    </w:p>
    <w:p w:rsidR="003233E0" w:rsidRDefault="003233E0" w:rsidP="00717CD3">
      <w:pPr>
        <w:jc w:val="center"/>
        <w:rPr>
          <w:rFonts w:ascii="Arial" w:hAnsi="Arial" w:cs="Arial"/>
          <w:b/>
        </w:rPr>
      </w:pPr>
    </w:p>
    <w:p w:rsidR="003233E0" w:rsidRDefault="003233E0" w:rsidP="00717CD3">
      <w:pPr>
        <w:jc w:val="center"/>
        <w:rPr>
          <w:rFonts w:ascii="Arial" w:hAnsi="Arial" w:cs="Arial"/>
          <w:b/>
        </w:rPr>
      </w:pPr>
    </w:p>
    <w:p w:rsidR="003233E0" w:rsidRDefault="003233E0" w:rsidP="00717CD3">
      <w:pPr>
        <w:jc w:val="center"/>
        <w:rPr>
          <w:rFonts w:ascii="Arial" w:hAnsi="Arial" w:cs="Arial"/>
          <w:b/>
        </w:rPr>
      </w:pPr>
    </w:p>
    <w:p w:rsidR="003233E0" w:rsidRDefault="003233E0" w:rsidP="00717CD3">
      <w:pPr>
        <w:jc w:val="center"/>
        <w:rPr>
          <w:rFonts w:ascii="Arial" w:hAnsi="Arial" w:cs="Arial"/>
          <w:b/>
        </w:rPr>
      </w:pPr>
    </w:p>
    <w:p w:rsidR="003233E0" w:rsidRDefault="003233E0" w:rsidP="00717CD3">
      <w:pPr>
        <w:jc w:val="center"/>
        <w:rPr>
          <w:rFonts w:ascii="Arial" w:hAnsi="Arial" w:cs="Arial"/>
          <w:b/>
        </w:rPr>
      </w:pPr>
    </w:p>
    <w:p w:rsidR="003233E0" w:rsidRDefault="003233E0" w:rsidP="00717CD3">
      <w:pPr>
        <w:jc w:val="center"/>
        <w:rPr>
          <w:rFonts w:ascii="Arial" w:hAnsi="Arial" w:cs="Arial"/>
          <w:b/>
        </w:rPr>
      </w:pPr>
    </w:p>
    <w:p w:rsidR="00C20B32" w:rsidRDefault="00C20B32" w:rsidP="00717CD3">
      <w:pPr>
        <w:jc w:val="center"/>
        <w:rPr>
          <w:rFonts w:ascii="Arial" w:hAnsi="Arial" w:cs="Arial"/>
          <w:b/>
        </w:rPr>
      </w:pPr>
    </w:p>
    <w:p w:rsidR="003A410D" w:rsidRDefault="003A410D" w:rsidP="00717CD3">
      <w:pPr>
        <w:jc w:val="center"/>
        <w:rPr>
          <w:rFonts w:ascii="Arial" w:hAnsi="Arial" w:cs="Arial"/>
          <w:b/>
        </w:rPr>
      </w:pPr>
    </w:p>
    <w:p w:rsidR="00717CD3" w:rsidRDefault="00717CD3" w:rsidP="00717CD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ТРОТУАРНАЯ ПЛИТКА</w:t>
      </w:r>
    </w:p>
    <w:p w:rsidR="00717CD3" w:rsidRDefault="00717CD3" w:rsidP="00717CD3">
      <w:pPr>
        <w:jc w:val="center"/>
        <w:rPr>
          <w:rFonts w:ascii="Arial" w:hAnsi="Arial" w:cs="Arial"/>
          <w:b/>
        </w:rPr>
      </w:pPr>
    </w:p>
    <w:p w:rsidR="00717CD3" w:rsidRDefault="00717CD3" w:rsidP="00717CD3">
      <w:pPr>
        <w:jc w:val="both"/>
        <w:rPr>
          <w:rFonts w:ascii="Arial" w:hAnsi="Arial" w:cs="Arial"/>
          <w:b/>
        </w:rPr>
      </w:pPr>
    </w:p>
    <w:p w:rsidR="00717CD3" w:rsidRDefault="004E1BAB" w:rsidP="009F7417">
      <w:r>
        <w:rPr>
          <w:noProof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163195</wp:posOffset>
            </wp:positionV>
            <wp:extent cx="3331210" cy="2714625"/>
            <wp:effectExtent l="19050" t="0" r="2540" b="0"/>
            <wp:wrapTight wrapText="bothSides">
              <wp:wrapPolygon edited="0">
                <wp:start x="-124" y="0"/>
                <wp:lineTo x="-124" y="21524"/>
                <wp:lineTo x="21616" y="21524"/>
                <wp:lineTo x="21616" y="0"/>
                <wp:lineTo x="-124" y="0"/>
              </wp:wrapPolygon>
            </wp:wrapTight>
            <wp:docPr id="35" name="Рисунок 34" descr="marselle 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selle 3d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7CD3">
        <w:t>«Марсель» - имитация мостовой из рубленого булыжника</w:t>
      </w:r>
    </w:p>
    <w:p w:rsidR="00717CD3" w:rsidRDefault="006A26A9" w:rsidP="009F7417">
      <w:r>
        <w:t>415х415х40, вес 1 шт ~ 15</w:t>
      </w:r>
      <w:r w:rsidR="00717CD3">
        <w:t xml:space="preserve"> кг, </w:t>
      </w:r>
      <w:smartTag w:uri="urn:schemas-microsoft-com:office:smarttags" w:element="metricconverter">
        <w:smartTagPr>
          <w:attr w:name="ProductID" w:val="1 м²"/>
        </w:smartTagPr>
        <w:r w:rsidR="00717CD3">
          <w:t>1 м²</w:t>
        </w:r>
      </w:smartTag>
      <w:r w:rsidR="00717CD3">
        <w:t xml:space="preserve"> - 6 шт</w:t>
      </w:r>
    </w:p>
    <w:p w:rsidR="009F7417" w:rsidRDefault="00717CD3" w:rsidP="009F7417">
      <w:r>
        <w:t>т</w:t>
      </w:r>
      <w:r w:rsidR="006A26A9">
        <w:t xml:space="preserve">ранспортная упаковка - паллет 10 м² </w:t>
      </w:r>
    </w:p>
    <w:p w:rsidR="00717CD3" w:rsidRDefault="006A26A9" w:rsidP="009F7417">
      <w:r>
        <w:t>(60</w:t>
      </w:r>
      <w:r w:rsidR="00717CD3">
        <w:t xml:space="preserve"> шт)</w:t>
      </w:r>
    </w:p>
    <w:p w:rsidR="00717CD3" w:rsidRDefault="00717CD3" w:rsidP="009F7417">
      <w:r>
        <w:t xml:space="preserve">цена за </w:t>
      </w:r>
      <w:smartTag w:uri="urn:schemas-microsoft-com:office:smarttags" w:element="metricconverter">
        <w:smartTagPr>
          <w:attr w:name="ProductID" w:val="1 м²"/>
        </w:smartTagPr>
        <w:r>
          <w:t>1 м²</w:t>
        </w:r>
      </w:smartTag>
      <w:r w:rsidR="005C644A">
        <w:t xml:space="preserve">  -</w:t>
      </w:r>
      <w:r w:rsidR="004E1BAB">
        <w:rPr>
          <w:b/>
        </w:rPr>
        <w:t>550</w:t>
      </w:r>
      <w:r>
        <w:t xml:space="preserve"> р. – без окраски</w:t>
      </w:r>
    </w:p>
    <w:p w:rsidR="00717CD3" w:rsidRDefault="009F7417" w:rsidP="009F7417">
      <w:r>
        <w:rPr>
          <w:b/>
        </w:rPr>
        <w:t xml:space="preserve">                       6</w:t>
      </w:r>
      <w:r w:rsidR="004E1BAB">
        <w:rPr>
          <w:b/>
        </w:rPr>
        <w:t>64</w:t>
      </w:r>
      <w:r w:rsidR="00717CD3">
        <w:t xml:space="preserve"> р.–  с окраской</w:t>
      </w:r>
    </w:p>
    <w:p w:rsidR="00717CD3" w:rsidRDefault="00717CD3" w:rsidP="009F7417">
      <w:r>
        <w:t>(ок</w:t>
      </w:r>
      <w:r w:rsidR="009F7417">
        <w:t xml:space="preserve">раска –железоокистые пигменты в </w:t>
      </w:r>
      <w:r>
        <w:t>массе)</w:t>
      </w:r>
    </w:p>
    <w:p w:rsidR="00717CD3" w:rsidRDefault="00717CD3" w:rsidP="009F7417"/>
    <w:p w:rsidR="00717CD3" w:rsidRDefault="00717CD3" w:rsidP="00717CD3">
      <w:pPr>
        <w:jc w:val="right"/>
      </w:pPr>
    </w:p>
    <w:p w:rsidR="00717CD3" w:rsidRDefault="00717CD3" w:rsidP="00717CD3">
      <w:pPr>
        <w:jc w:val="right"/>
      </w:pPr>
    </w:p>
    <w:p w:rsidR="00717CD3" w:rsidRDefault="00717CD3" w:rsidP="00717CD3">
      <w:pPr>
        <w:jc w:val="right"/>
      </w:pPr>
    </w:p>
    <w:p w:rsidR="00717CD3" w:rsidRDefault="00717CD3" w:rsidP="00717CD3">
      <w:pPr>
        <w:jc w:val="right"/>
      </w:pPr>
    </w:p>
    <w:p w:rsidR="00717CD3" w:rsidRDefault="00717CD3" w:rsidP="00717CD3">
      <w:pPr>
        <w:jc w:val="right"/>
      </w:pPr>
    </w:p>
    <w:p w:rsidR="00717CD3" w:rsidRDefault="00717CD3" w:rsidP="00717CD3">
      <w:pPr>
        <w:jc w:val="right"/>
      </w:pPr>
    </w:p>
    <w:p w:rsidR="00717CD3" w:rsidRDefault="00717CD3" w:rsidP="00717CD3">
      <w:pPr>
        <w:jc w:val="right"/>
      </w:pPr>
    </w:p>
    <w:p w:rsidR="00717CD3" w:rsidRDefault="00717CD3" w:rsidP="00717CD3">
      <w:pPr>
        <w:jc w:val="right"/>
      </w:pPr>
    </w:p>
    <w:p w:rsidR="00717CD3" w:rsidRDefault="00717CD3" w:rsidP="00717CD3">
      <w:pPr>
        <w:jc w:val="right"/>
      </w:pPr>
    </w:p>
    <w:p w:rsidR="00717CD3" w:rsidRDefault="00717CD3" w:rsidP="00717CD3">
      <w:pPr>
        <w:jc w:val="right"/>
      </w:pPr>
    </w:p>
    <w:p w:rsidR="00717CD3" w:rsidRDefault="00717CD3" w:rsidP="00717CD3">
      <w:pPr>
        <w:jc w:val="right"/>
      </w:pPr>
    </w:p>
    <w:p w:rsidR="00717CD3" w:rsidRDefault="00717CD3" w:rsidP="00717CD3">
      <w:pPr>
        <w:jc w:val="right"/>
      </w:pPr>
    </w:p>
    <w:p w:rsidR="00717CD3" w:rsidRDefault="00717CD3" w:rsidP="00717CD3">
      <w:pPr>
        <w:jc w:val="right"/>
      </w:pPr>
    </w:p>
    <w:p w:rsidR="00717CD3" w:rsidRDefault="00717CD3" w:rsidP="00717CD3">
      <w:pPr>
        <w:jc w:val="right"/>
      </w:pPr>
    </w:p>
    <w:p w:rsidR="00717CD3" w:rsidRDefault="009F7417" w:rsidP="00717CD3">
      <w:r>
        <w:rPr>
          <w:noProof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42545</wp:posOffset>
            </wp:positionV>
            <wp:extent cx="3536950" cy="3105150"/>
            <wp:effectExtent l="19050" t="0" r="6350" b="0"/>
            <wp:wrapTight wrapText="bothSides">
              <wp:wrapPolygon edited="0">
                <wp:start x="-116" y="0"/>
                <wp:lineTo x="-116" y="21467"/>
                <wp:lineTo x="21639" y="21467"/>
                <wp:lineTo x="21639" y="0"/>
                <wp:lineTo x="-116" y="0"/>
              </wp:wrapPolygon>
            </wp:wrapTight>
            <wp:docPr id="36" name="Рисунок 35" descr="altplatz 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tplatz 3d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CD3" w:rsidRDefault="00717CD3" w:rsidP="00717CD3">
      <w:pPr>
        <w:jc w:val="right"/>
      </w:pPr>
    </w:p>
    <w:p w:rsidR="00717CD3" w:rsidRDefault="00717CD3" w:rsidP="00717CD3">
      <w:pPr>
        <w:jc w:val="right"/>
      </w:pPr>
      <w:r>
        <w:t xml:space="preserve">              </w:t>
      </w:r>
    </w:p>
    <w:p w:rsidR="00717CD3" w:rsidRDefault="00717CD3" w:rsidP="009F7417">
      <w:r>
        <w:t>«Альтплатц» -  имитация мостовой из речной гальки</w:t>
      </w:r>
    </w:p>
    <w:p w:rsidR="00717CD3" w:rsidRDefault="006A26A9" w:rsidP="009F7417">
      <w:r>
        <w:t>415х415х40, вес 1 шт ~ 15</w:t>
      </w:r>
      <w:r w:rsidR="00717CD3">
        <w:t xml:space="preserve"> кг, </w:t>
      </w:r>
      <w:smartTag w:uri="urn:schemas-microsoft-com:office:smarttags" w:element="metricconverter">
        <w:smartTagPr>
          <w:attr w:name="ProductID" w:val="1 м²"/>
        </w:smartTagPr>
        <w:r w:rsidR="00717CD3">
          <w:t>1 м²</w:t>
        </w:r>
      </w:smartTag>
      <w:r w:rsidR="00717CD3">
        <w:t xml:space="preserve"> - 6 шт</w:t>
      </w:r>
    </w:p>
    <w:p w:rsidR="00717CD3" w:rsidRDefault="00717CD3" w:rsidP="009F7417">
      <w:r>
        <w:t>т</w:t>
      </w:r>
      <w:r w:rsidR="006A26A9">
        <w:t>ранспортная упаковка - паллет 10 м² (60</w:t>
      </w:r>
      <w:r>
        <w:t xml:space="preserve"> шт)</w:t>
      </w:r>
    </w:p>
    <w:p w:rsidR="00717CD3" w:rsidRDefault="00717CD3" w:rsidP="009F7417">
      <w:r>
        <w:t xml:space="preserve">цена за </w:t>
      </w:r>
      <w:smartTag w:uri="urn:schemas-microsoft-com:office:smarttags" w:element="metricconverter">
        <w:smartTagPr>
          <w:attr w:name="ProductID" w:val="1 м²"/>
        </w:smartTagPr>
        <w:r>
          <w:t>1 м²</w:t>
        </w:r>
      </w:smartTag>
      <w:r w:rsidR="005C644A">
        <w:t xml:space="preserve">  -</w:t>
      </w:r>
      <w:r w:rsidR="004E1BAB">
        <w:rPr>
          <w:b/>
        </w:rPr>
        <w:t>550</w:t>
      </w:r>
      <w:r>
        <w:t xml:space="preserve"> р. – без окраски</w:t>
      </w:r>
    </w:p>
    <w:p w:rsidR="00717CD3" w:rsidRDefault="009F7417" w:rsidP="009F7417">
      <w:pPr>
        <w:jc w:val="center"/>
      </w:pPr>
      <w:r>
        <w:rPr>
          <w:b/>
        </w:rPr>
        <w:t xml:space="preserve">         6</w:t>
      </w:r>
      <w:r w:rsidR="004E1BAB">
        <w:rPr>
          <w:b/>
        </w:rPr>
        <w:t>64</w:t>
      </w:r>
      <w:r w:rsidR="00717CD3">
        <w:t xml:space="preserve"> р.–  с окраской</w:t>
      </w:r>
    </w:p>
    <w:p w:rsidR="00717CD3" w:rsidRDefault="00717CD3" w:rsidP="009F7417">
      <w:r>
        <w:t xml:space="preserve">(окраска –железоокистые пигменты в массе)    </w:t>
      </w:r>
    </w:p>
    <w:p w:rsidR="00717CD3" w:rsidRDefault="00717CD3" w:rsidP="009F7417"/>
    <w:p w:rsidR="00717CD3" w:rsidRPr="00717CD3" w:rsidRDefault="00717CD3" w:rsidP="009F7417"/>
    <w:sectPr w:rsidR="00717CD3" w:rsidRPr="00717CD3" w:rsidSect="003233E0">
      <w:pgSz w:w="11906" w:h="16838" w:code="9"/>
      <w:pgMar w:top="567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compat/>
  <w:rsids>
    <w:rsidRoot w:val="00F02928"/>
    <w:rsid w:val="00045E27"/>
    <w:rsid w:val="00066FD3"/>
    <w:rsid w:val="000B2EE4"/>
    <w:rsid w:val="000C6758"/>
    <w:rsid w:val="00160C1B"/>
    <w:rsid w:val="00191C36"/>
    <w:rsid w:val="001F7CF6"/>
    <w:rsid w:val="00240BEE"/>
    <w:rsid w:val="00277C92"/>
    <w:rsid w:val="003233E0"/>
    <w:rsid w:val="00353E48"/>
    <w:rsid w:val="003A410D"/>
    <w:rsid w:val="003C090B"/>
    <w:rsid w:val="003E7F63"/>
    <w:rsid w:val="00471634"/>
    <w:rsid w:val="004E1BAB"/>
    <w:rsid w:val="00534A93"/>
    <w:rsid w:val="005A08E9"/>
    <w:rsid w:val="005B2667"/>
    <w:rsid w:val="005B3217"/>
    <w:rsid w:val="005C644A"/>
    <w:rsid w:val="00642BDF"/>
    <w:rsid w:val="0066165F"/>
    <w:rsid w:val="006A26A9"/>
    <w:rsid w:val="00717CD3"/>
    <w:rsid w:val="00732326"/>
    <w:rsid w:val="007422E5"/>
    <w:rsid w:val="00743FBD"/>
    <w:rsid w:val="00841FF5"/>
    <w:rsid w:val="00863415"/>
    <w:rsid w:val="00897C08"/>
    <w:rsid w:val="008A0876"/>
    <w:rsid w:val="008F58BB"/>
    <w:rsid w:val="00907007"/>
    <w:rsid w:val="009319C4"/>
    <w:rsid w:val="00967258"/>
    <w:rsid w:val="009906CC"/>
    <w:rsid w:val="009C4A38"/>
    <w:rsid w:val="009F7417"/>
    <w:rsid w:val="00A72AD0"/>
    <w:rsid w:val="00A753B2"/>
    <w:rsid w:val="00B616F6"/>
    <w:rsid w:val="00C20B32"/>
    <w:rsid w:val="00C31E26"/>
    <w:rsid w:val="00C76D5E"/>
    <w:rsid w:val="00D0308D"/>
    <w:rsid w:val="00D06126"/>
    <w:rsid w:val="00D5019E"/>
    <w:rsid w:val="00D63361"/>
    <w:rsid w:val="00D76B5A"/>
    <w:rsid w:val="00DD73D5"/>
    <w:rsid w:val="00E0367A"/>
    <w:rsid w:val="00E54395"/>
    <w:rsid w:val="00E926FC"/>
    <w:rsid w:val="00EA1196"/>
    <w:rsid w:val="00EA5ADA"/>
    <w:rsid w:val="00EB7622"/>
    <w:rsid w:val="00F02928"/>
    <w:rsid w:val="00F26AEA"/>
    <w:rsid w:val="00F421FB"/>
    <w:rsid w:val="00F81EA3"/>
    <w:rsid w:val="00F941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0C1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60C1B"/>
    <w:pPr>
      <w:keepNext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qFormat/>
    <w:rsid w:val="00160C1B"/>
    <w:pPr>
      <w:keepNext/>
      <w:ind w:firstLine="720"/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qFormat/>
    <w:rsid w:val="00160C1B"/>
    <w:pPr>
      <w:keepNext/>
      <w:ind w:firstLine="720"/>
      <w:jc w:val="center"/>
      <w:outlineLvl w:val="2"/>
    </w:pPr>
    <w:rPr>
      <w:szCs w:val="20"/>
    </w:rPr>
  </w:style>
  <w:style w:type="paragraph" w:styleId="4">
    <w:name w:val="heading 4"/>
    <w:basedOn w:val="a"/>
    <w:next w:val="a"/>
    <w:qFormat/>
    <w:rsid w:val="00160C1B"/>
    <w:pPr>
      <w:keepNext/>
      <w:ind w:firstLine="720"/>
      <w:outlineLvl w:val="3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160C1B"/>
    <w:rPr>
      <w:rFonts w:ascii="Arial" w:hAnsi="Arial"/>
      <w:i/>
      <w:sz w:val="28"/>
      <w:szCs w:val="20"/>
    </w:rPr>
  </w:style>
  <w:style w:type="character" w:styleId="a4">
    <w:name w:val="Hyperlink"/>
    <w:basedOn w:val="a0"/>
    <w:rsid w:val="00160C1B"/>
    <w:rPr>
      <w:color w:val="0000FF"/>
      <w:u w:val="single"/>
    </w:rPr>
  </w:style>
  <w:style w:type="paragraph" w:styleId="a5">
    <w:name w:val="Title"/>
    <w:basedOn w:val="a"/>
    <w:qFormat/>
    <w:rsid w:val="00160C1B"/>
    <w:pPr>
      <w:jc w:val="center"/>
    </w:pPr>
    <w:rPr>
      <w:b/>
      <w:szCs w:val="20"/>
    </w:rPr>
  </w:style>
  <w:style w:type="paragraph" w:styleId="a6">
    <w:name w:val="Balloon Text"/>
    <w:basedOn w:val="a"/>
    <w:link w:val="a7"/>
    <w:rsid w:val="003233E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3233E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319C4"/>
    <w:rPr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9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amo.spb.ru/picture10.thtml" TargetMode="External"/><Relationship Id="rId13" Type="http://schemas.openxmlformats.org/officeDocument/2006/relationships/hyperlink" Target="http://ramo.spb.ru/images/b_br.jpg" TargetMode="External"/><Relationship Id="rId18" Type="http://schemas.openxmlformats.org/officeDocument/2006/relationships/hyperlink" Target="http://ramo.spb.ru/interesting/pic10_9.html" TargetMode="External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hyperlink" Target="http://ramo.spb.ru/images/b_dn.jpg" TargetMode="External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hyperlink" Target="file:///C:\business\www.ramo.spb.ru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hyperlink" Target="http://ramo.spb.ru/interesting/pic10_1.html" TargetMode="External"/><Relationship Id="rId19" Type="http://schemas.openxmlformats.org/officeDocument/2006/relationships/image" Target="media/image9.jpeg"/><Relationship Id="rId4" Type="http://schemas.openxmlformats.org/officeDocument/2006/relationships/hyperlink" Target="mailto:ramo@ramo.spb.ru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RAMO SPB</Company>
  <LinksUpToDate>false</LinksUpToDate>
  <CharactersWithSpaces>3558</CharactersWithSpaces>
  <SharedDoc>false</SharedDoc>
  <HLinks>
    <vt:vector size="36" baseType="variant">
      <vt:variant>
        <vt:i4>3932237</vt:i4>
      </vt:variant>
      <vt:variant>
        <vt:i4>12</vt:i4>
      </vt:variant>
      <vt:variant>
        <vt:i4>0</vt:i4>
      </vt:variant>
      <vt:variant>
        <vt:i4>5</vt:i4>
      </vt:variant>
      <vt:variant>
        <vt:lpwstr>http://ramo.spb.ru/interesting/pic10_9.html</vt:lpwstr>
      </vt:variant>
      <vt:variant>
        <vt:lpwstr/>
      </vt:variant>
      <vt:variant>
        <vt:i4>5177450</vt:i4>
      </vt:variant>
      <vt:variant>
        <vt:i4>9</vt:i4>
      </vt:variant>
      <vt:variant>
        <vt:i4>0</vt:i4>
      </vt:variant>
      <vt:variant>
        <vt:i4>5</vt:i4>
      </vt:variant>
      <vt:variant>
        <vt:lpwstr>http://ramo.spb.ru/images/b_dn.jpg</vt:lpwstr>
      </vt:variant>
      <vt:variant>
        <vt:lpwstr/>
      </vt:variant>
      <vt:variant>
        <vt:i4>5439596</vt:i4>
      </vt:variant>
      <vt:variant>
        <vt:i4>6</vt:i4>
      </vt:variant>
      <vt:variant>
        <vt:i4>0</vt:i4>
      </vt:variant>
      <vt:variant>
        <vt:i4>5</vt:i4>
      </vt:variant>
      <vt:variant>
        <vt:lpwstr>http://ramo.spb.ru/images/b_br.jpg</vt:lpwstr>
      </vt:variant>
      <vt:variant>
        <vt:lpwstr/>
      </vt:variant>
      <vt:variant>
        <vt:i4>3407949</vt:i4>
      </vt:variant>
      <vt:variant>
        <vt:i4>3</vt:i4>
      </vt:variant>
      <vt:variant>
        <vt:i4>0</vt:i4>
      </vt:variant>
      <vt:variant>
        <vt:i4>5</vt:i4>
      </vt:variant>
      <vt:variant>
        <vt:lpwstr>http://ramo.spb.ru/interesting/pic10_1.html</vt:lpwstr>
      </vt:variant>
      <vt:variant>
        <vt:lpwstr/>
      </vt:variant>
      <vt:variant>
        <vt:i4>7209022</vt:i4>
      </vt:variant>
      <vt:variant>
        <vt:i4>0</vt:i4>
      </vt:variant>
      <vt:variant>
        <vt:i4>0</vt:i4>
      </vt:variant>
      <vt:variant>
        <vt:i4>5</vt:i4>
      </vt:variant>
      <vt:variant>
        <vt:lpwstr>http://ramo.spb.ru/picture10.thtml</vt:lpwstr>
      </vt:variant>
      <vt:variant>
        <vt:lpwstr/>
      </vt:variant>
      <vt:variant>
        <vt:i4>5242923</vt:i4>
      </vt:variant>
      <vt:variant>
        <vt:i4>0</vt:i4>
      </vt:variant>
      <vt:variant>
        <vt:i4>0</vt:i4>
      </vt:variant>
      <vt:variant>
        <vt:i4>5</vt:i4>
      </vt:variant>
      <vt:variant>
        <vt:lpwstr>mailto:ramo@ramo.spb.ru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Constantine ZAGRIVNY</dc:creator>
  <cp:lastModifiedBy>Константин Загривный</cp:lastModifiedBy>
  <cp:revision>2</cp:revision>
  <cp:lastPrinted>2009-06-01T22:54:00Z</cp:lastPrinted>
  <dcterms:created xsi:type="dcterms:W3CDTF">2009-06-01T23:11:00Z</dcterms:created>
  <dcterms:modified xsi:type="dcterms:W3CDTF">2009-06-01T23:11:00Z</dcterms:modified>
</cp:coreProperties>
</file>