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5" w:type="pct"/>
        <w:tblInd w:w="-1221" w:type="dxa"/>
        <w:tblLook w:val="01E0" w:firstRow="1" w:lastRow="1" w:firstColumn="1" w:lastColumn="1" w:noHBand="0" w:noVBand="0"/>
      </w:tblPr>
      <w:tblGrid>
        <w:gridCol w:w="6890"/>
        <w:gridCol w:w="3727"/>
      </w:tblGrid>
      <w:tr w:rsidR="006B7304" w:rsidRPr="006B7304" w:rsidTr="00026405">
        <w:trPr>
          <w:trHeight w:val="1281"/>
        </w:trPr>
        <w:tc>
          <w:tcPr>
            <w:tcW w:w="5000" w:type="pct"/>
            <w:gridSpan w:val="2"/>
          </w:tcPr>
          <w:p w:rsidR="006B7304" w:rsidRPr="006B7304" w:rsidRDefault="006B7304" w:rsidP="006B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noProof/>
                <w:sz w:val="16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EA2D0A" wp14:editId="3FCEDA7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689556</wp:posOffset>
                      </wp:positionV>
                      <wp:extent cx="6545580" cy="0"/>
                      <wp:effectExtent l="17780" t="11430" r="37465" b="3619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EB5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5.3pt;margin-top:54.3pt;width:515.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" strokeweight="1.5pt">
                      <v:shadow on="t"/>
                    </v:shape>
                  </w:pict>
                </mc:Fallback>
              </mc:AlternateContent>
            </w:r>
            <w:r w:rsidRPr="006B730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ООО «</w:t>
            </w:r>
            <w:proofErr w:type="spellStart"/>
            <w:r w:rsidRPr="006B730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АгрегатСтрой</w:t>
            </w:r>
            <w:proofErr w:type="spellEnd"/>
            <w:r w:rsidRPr="006B730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»</w:t>
            </w:r>
          </w:p>
        </w:tc>
      </w:tr>
      <w:tr w:rsidR="006B7304" w:rsidRPr="006B7304" w:rsidTr="00026405">
        <w:trPr>
          <w:trHeight w:val="847"/>
        </w:trPr>
        <w:tc>
          <w:tcPr>
            <w:tcW w:w="3245" w:type="pct"/>
          </w:tcPr>
          <w:p w:rsidR="006B7304" w:rsidRPr="006B7304" w:rsidRDefault="006B7304" w:rsidP="006B7304">
            <w:pPr>
              <w:keepNext/>
              <w:widowControl w:val="0"/>
              <w:spacing w:after="0" w:line="264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 5448952467 КПП 544801001</w:t>
            </w:r>
          </w:p>
          <w:p w:rsidR="006B7304" w:rsidRPr="006B7304" w:rsidRDefault="006B7304" w:rsidP="006B730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633100 г. Новосибирск, </w:t>
            </w:r>
            <w:proofErr w:type="spellStart"/>
            <w:r w:rsidRPr="006B7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Архонский</w:t>
            </w:r>
            <w:proofErr w:type="spellEnd"/>
            <w:r w:rsidRPr="006B7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переулок 3,</w:t>
            </w:r>
          </w:p>
          <w:p w:rsidR="006B7304" w:rsidRPr="006B7304" w:rsidRDefault="006B7304" w:rsidP="006B730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р/счет 40702810770010147040 в МОСКОВСКИЙ ФИЛИАЛ АО КБ "МОДУЛЬБАНК"</w:t>
            </w:r>
          </w:p>
          <w:p w:rsidR="006B7304" w:rsidRPr="006B7304" w:rsidRDefault="006B7304" w:rsidP="006B7304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F968A5" wp14:editId="37306406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180975</wp:posOffset>
                      </wp:positionV>
                      <wp:extent cx="6545580" cy="0"/>
                      <wp:effectExtent l="17780" t="9525" r="37465" b="3810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D6AA7" id="Прямая со стрелкой 11" o:spid="_x0000_s1026" type="#_x0000_t32" style="position:absolute;margin-left:-6.85pt;margin-top:14.25pt;width:515.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" strokeweight="1.5pt">
                      <v:shadow on="t"/>
                    </v:shape>
                  </w:pict>
                </mc:Fallback>
              </mc:AlternateContent>
            </w:r>
            <w:r w:rsidRPr="006B7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к/с 30101810645250000092 БИК 044525092</w:t>
            </w:r>
          </w:p>
        </w:tc>
        <w:tc>
          <w:tcPr>
            <w:tcW w:w="1755" w:type="pct"/>
          </w:tcPr>
          <w:p w:rsidR="006B7304" w:rsidRPr="006B7304" w:rsidRDefault="006B7304" w:rsidP="006B7304">
            <w:pPr>
              <w:keepNext/>
              <w:widowControl w:val="0"/>
              <w:spacing w:after="0" w:line="264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тел./</w:t>
            </w:r>
            <w:proofErr w:type="gramStart"/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факс:  (</w:t>
            </w:r>
            <w:proofErr w:type="gramEnd"/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383) 380-3-381, </w:t>
            </w:r>
          </w:p>
          <w:p w:rsidR="006B7304" w:rsidRPr="006B7304" w:rsidRDefault="006B7304" w:rsidP="006B7304">
            <w:pPr>
              <w:keepNext/>
              <w:widowControl w:val="0"/>
              <w:spacing w:after="0" w:line="264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тел.: (383) 292-50-17, 8-923-107-4567</w:t>
            </w:r>
          </w:p>
          <w:p w:rsidR="006B7304" w:rsidRPr="006B7304" w:rsidRDefault="006B7304" w:rsidP="006B7304">
            <w:pPr>
              <w:keepNext/>
              <w:widowControl w:val="0"/>
              <w:spacing w:after="0" w:line="264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8-952-911-9003, 8-913-916-5017</w:t>
            </w:r>
          </w:p>
          <w:p w:rsidR="006B7304" w:rsidRPr="006B7304" w:rsidRDefault="006B7304" w:rsidP="006B7304">
            <w:pPr>
              <w:keepNext/>
              <w:widowControl w:val="0"/>
              <w:spacing w:after="0" w:line="264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mail</w:t>
            </w: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 3803381@</w:t>
            </w: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bk</w:t>
            </w: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B7304" w:rsidRPr="006B7304" w:rsidRDefault="006B7304" w:rsidP="006B7304">
            <w:pPr>
              <w:keepNext/>
              <w:widowControl w:val="0"/>
              <w:spacing w:after="0" w:line="264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B73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http://www.agregatstroy.ru</w:t>
            </w:r>
          </w:p>
        </w:tc>
      </w:tr>
    </w:tbl>
    <w:p w:rsidR="00551B23" w:rsidRPr="00551B23" w:rsidRDefault="00551B23" w:rsidP="00A51CFF">
      <w:pPr>
        <w:spacing w:after="0"/>
      </w:pPr>
    </w:p>
    <w:p w:rsidR="00A51CFF" w:rsidRDefault="004972FC" w:rsidP="00A51CFF">
      <w:pPr>
        <w:spacing w:after="0"/>
        <w:jc w:val="right"/>
        <w:rPr>
          <w:b/>
          <w:sz w:val="28"/>
        </w:rPr>
      </w:pPr>
      <w:r>
        <w:rPr>
          <w:b/>
          <w:sz w:val="20"/>
          <w:szCs w:val="20"/>
        </w:rPr>
        <w:t>0</w:t>
      </w:r>
      <w:r w:rsidR="006B7304">
        <w:rPr>
          <w:b/>
          <w:sz w:val="20"/>
          <w:szCs w:val="20"/>
        </w:rPr>
        <w:t>3</w:t>
      </w:r>
      <w:r w:rsidR="00446D1E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4</w:t>
      </w:r>
      <w:r w:rsidR="00446D1E">
        <w:rPr>
          <w:b/>
          <w:sz w:val="20"/>
          <w:szCs w:val="20"/>
        </w:rPr>
        <w:t>.2020</w:t>
      </w:r>
    </w:p>
    <w:p w:rsidR="00551B23" w:rsidRPr="007D0F49" w:rsidRDefault="00551B23" w:rsidP="00A51CFF">
      <w:pPr>
        <w:spacing w:after="0"/>
        <w:jc w:val="center"/>
        <w:rPr>
          <w:b/>
          <w:sz w:val="28"/>
        </w:rPr>
      </w:pPr>
      <w:r w:rsidRPr="00551B23">
        <w:rPr>
          <w:b/>
          <w:sz w:val="28"/>
        </w:rPr>
        <w:t>Пластиковые мусоросбросы</w:t>
      </w: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70"/>
        <w:gridCol w:w="1868"/>
        <w:gridCol w:w="1868"/>
        <w:gridCol w:w="1869"/>
      </w:tblGrid>
      <w:tr w:rsidR="00551B23" w:rsidTr="007D0F49">
        <w:trPr>
          <w:trHeight w:val="569"/>
        </w:trPr>
        <w:tc>
          <w:tcPr>
            <w:tcW w:w="1870" w:type="dxa"/>
            <w:vAlign w:val="center"/>
          </w:tcPr>
          <w:p w:rsidR="00551B23" w:rsidRPr="002949CF" w:rsidRDefault="00551B23" w:rsidP="00551B23">
            <w:pPr>
              <w:tabs>
                <w:tab w:val="left" w:pos="2581"/>
              </w:tabs>
              <w:jc w:val="center"/>
              <w:rPr>
                <w:b/>
                <w:sz w:val="24"/>
              </w:rPr>
            </w:pPr>
            <w:r w:rsidRPr="002949CF">
              <w:rPr>
                <w:b/>
                <w:sz w:val="24"/>
              </w:rPr>
              <w:t>Название</w:t>
            </w:r>
          </w:p>
        </w:tc>
        <w:tc>
          <w:tcPr>
            <w:tcW w:w="1871" w:type="dxa"/>
            <w:vAlign w:val="center"/>
          </w:tcPr>
          <w:p w:rsidR="00551B23" w:rsidRPr="002949CF" w:rsidRDefault="00551B23" w:rsidP="00551B23">
            <w:pPr>
              <w:tabs>
                <w:tab w:val="left" w:pos="2581"/>
              </w:tabs>
              <w:jc w:val="center"/>
              <w:rPr>
                <w:b/>
                <w:sz w:val="24"/>
              </w:rPr>
            </w:pPr>
            <w:r w:rsidRPr="002949CF">
              <w:rPr>
                <w:b/>
                <w:sz w:val="24"/>
              </w:rPr>
              <w:t>Изображение</w:t>
            </w:r>
          </w:p>
        </w:tc>
        <w:tc>
          <w:tcPr>
            <w:tcW w:w="1871" w:type="dxa"/>
            <w:vAlign w:val="center"/>
          </w:tcPr>
          <w:p w:rsidR="00551B23" w:rsidRPr="002949CF" w:rsidRDefault="00551B23" w:rsidP="00551B23">
            <w:pPr>
              <w:tabs>
                <w:tab w:val="left" w:pos="2581"/>
              </w:tabs>
              <w:jc w:val="center"/>
              <w:rPr>
                <w:b/>
                <w:sz w:val="24"/>
              </w:rPr>
            </w:pPr>
            <w:r w:rsidRPr="002949CF">
              <w:rPr>
                <w:b/>
                <w:sz w:val="24"/>
              </w:rPr>
              <w:t>Высота (мм)</w:t>
            </w:r>
          </w:p>
        </w:tc>
        <w:tc>
          <w:tcPr>
            <w:tcW w:w="1871" w:type="dxa"/>
            <w:vAlign w:val="center"/>
          </w:tcPr>
          <w:p w:rsidR="00551B23" w:rsidRPr="002949CF" w:rsidRDefault="00551B23" w:rsidP="00551B23">
            <w:pPr>
              <w:tabs>
                <w:tab w:val="left" w:pos="2581"/>
              </w:tabs>
              <w:jc w:val="center"/>
              <w:rPr>
                <w:b/>
                <w:sz w:val="24"/>
              </w:rPr>
            </w:pPr>
            <w:r w:rsidRPr="002949CF">
              <w:rPr>
                <w:b/>
                <w:sz w:val="24"/>
              </w:rPr>
              <w:t>Диаметр (мм)</w:t>
            </w:r>
          </w:p>
        </w:tc>
        <w:tc>
          <w:tcPr>
            <w:tcW w:w="1872" w:type="dxa"/>
            <w:vAlign w:val="center"/>
          </w:tcPr>
          <w:p w:rsidR="00551B23" w:rsidRPr="002949CF" w:rsidRDefault="00551B23" w:rsidP="00551B23">
            <w:pPr>
              <w:tabs>
                <w:tab w:val="left" w:pos="2581"/>
              </w:tabs>
              <w:jc w:val="center"/>
              <w:rPr>
                <w:b/>
                <w:sz w:val="24"/>
              </w:rPr>
            </w:pPr>
            <w:r w:rsidRPr="002949CF">
              <w:rPr>
                <w:b/>
                <w:sz w:val="24"/>
              </w:rPr>
              <w:t xml:space="preserve">* Цена  за </w:t>
            </w:r>
            <w:proofErr w:type="spellStart"/>
            <w:r w:rsidRPr="002949CF">
              <w:rPr>
                <w:b/>
                <w:sz w:val="24"/>
              </w:rPr>
              <w:t>компл</w:t>
            </w:r>
            <w:proofErr w:type="spellEnd"/>
            <w:r w:rsidRPr="002949CF">
              <w:rPr>
                <w:b/>
                <w:sz w:val="24"/>
              </w:rPr>
              <w:t xml:space="preserve"> (</w:t>
            </w:r>
            <w:proofErr w:type="spellStart"/>
            <w:r w:rsidRPr="002949CF">
              <w:rPr>
                <w:b/>
                <w:sz w:val="24"/>
              </w:rPr>
              <w:t>руб</w:t>
            </w:r>
            <w:proofErr w:type="spellEnd"/>
            <w:r w:rsidRPr="002949CF">
              <w:rPr>
                <w:b/>
                <w:sz w:val="24"/>
              </w:rPr>
              <w:t>)</w:t>
            </w:r>
          </w:p>
        </w:tc>
      </w:tr>
      <w:tr w:rsidR="00551B23" w:rsidTr="007D0F49">
        <w:trPr>
          <w:trHeight w:val="863"/>
        </w:trPr>
        <w:tc>
          <w:tcPr>
            <w:tcW w:w="1870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 w:rsidRPr="00551B23">
              <w:t>Секция мусоросброса прямая</w:t>
            </w:r>
          </w:p>
        </w:tc>
        <w:tc>
          <w:tcPr>
            <w:tcW w:w="1871" w:type="dxa"/>
          </w:tcPr>
          <w:p w:rsidR="00551B23" w:rsidRDefault="00551B23" w:rsidP="00551B23">
            <w:pPr>
              <w:tabs>
                <w:tab w:val="left" w:pos="2581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F23278" wp14:editId="1886FCBD">
                  <wp:simplePos x="0" y="0"/>
                  <wp:positionH relativeFrom="column">
                    <wp:posOffset>241462</wp:posOffset>
                  </wp:positionH>
                  <wp:positionV relativeFrom="paragraph">
                    <wp:posOffset>348298</wp:posOffset>
                  </wp:positionV>
                  <wp:extent cx="546129" cy="1119833"/>
                  <wp:effectExtent l="0" t="953" r="5398" b="5397"/>
                  <wp:wrapNone/>
                  <wp:docPr id="1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46129" cy="11198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D9A9BA8" wp14:editId="7F5229F5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-271780</wp:posOffset>
                  </wp:positionV>
                  <wp:extent cx="515620" cy="1057275"/>
                  <wp:effectExtent l="0" t="4128" r="0" b="0"/>
                  <wp:wrapNone/>
                  <wp:docPr id="2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5620" cy="1057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>
              <w:t>1170</w:t>
            </w: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>
              <w:t>600/450</w:t>
            </w:r>
          </w:p>
        </w:tc>
        <w:tc>
          <w:tcPr>
            <w:tcW w:w="1872" w:type="dxa"/>
            <w:vAlign w:val="center"/>
          </w:tcPr>
          <w:p w:rsidR="00551B23" w:rsidRPr="00EA505E" w:rsidRDefault="004972FC" w:rsidP="00EA505E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 </w:t>
            </w:r>
            <w:r w:rsidR="008A7B95">
              <w:rPr>
                <w:b/>
                <w:color w:val="FF0000"/>
              </w:rPr>
              <w:t>725</w:t>
            </w:r>
          </w:p>
        </w:tc>
      </w:tr>
      <w:tr w:rsidR="00551B23" w:rsidTr="007D0F49">
        <w:trPr>
          <w:trHeight w:val="946"/>
        </w:trPr>
        <w:tc>
          <w:tcPr>
            <w:tcW w:w="1870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 w:rsidRPr="00551B23">
              <w:t>Секция мусоросброса прямая усиленная</w:t>
            </w:r>
          </w:p>
        </w:tc>
        <w:tc>
          <w:tcPr>
            <w:tcW w:w="1871" w:type="dxa"/>
          </w:tcPr>
          <w:p w:rsidR="00551B23" w:rsidRDefault="00551B23" w:rsidP="00551B23">
            <w:pPr>
              <w:tabs>
                <w:tab w:val="left" w:pos="2581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E20A979" wp14:editId="1612380A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521909</wp:posOffset>
                  </wp:positionV>
                  <wp:extent cx="691935" cy="1120094"/>
                  <wp:effectExtent l="0" t="4445" r="8890" b="889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91935" cy="11200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>
              <w:t>1170</w:t>
            </w: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>
              <w:t>600/450</w:t>
            </w:r>
          </w:p>
        </w:tc>
        <w:tc>
          <w:tcPr>
            <w:tcW w:w="1872" w:type="dxa"/>
            <w:vAlign w:val="center"/>
          </w:tcPr>
          <w:p w:rsidR="00551B23" w:rsidRPr="00EA505E" w:rsidRDefault="008A7B95" w:rsidP="00EA505E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4 095</w:t>
            </w:r>
          </w:p>
        </w:tc>
      </w:tr>
      <w:tr w:rsidR="00551B23" w:rsidTr="007D0F49">
        <w:trPr>
          <w:trHeight w:val="1279"/>
        </w:trPr>
        <w:tc>
          <w:tcPr>
            <w:tcW w:w="1870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 w:rsidRPr="00551B23">
              <w:t>Секция мусоросброса приемная</w:t>
            </w: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>
              <w:t>1170</w:t>
            </w: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>
              <w:t>600/450</w:t>
            </w:r>
          </w:p>
        </w:tc>
        <w:tc>
          <w:tcPr>
            <w:tcW w:w="1872" w:type="dxa"/>
            <w:vAlign w:val="center"/>
          </w:tcPr>
          <w:p w:rsidR="00551B23" w:rsidRPr="00EA505E" w:rsidRDefault="008A7B95" w:rsidP="00EA505E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3 105</w:t>
            </w:r>
          </w:p>
        </w:tc>
      </w:tr>
      <w:tr w:rsidR="00551B23" w:rsidTr="007D0F49">
        <w:trPr>
          <w:trHeight w:val="1400"/>
        </w:trPr>
        <w:tc>
          <w:tcPr>
            <w:tcW w:w="1870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 w:rsidRPr="00551B23">
              <w:t>Секция мусоросброса приемная усиленна</w:t>
            </w:r>
            <w:r>
              <w:t>я</w:t>
            </w: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FC8A22" wp14:editId="1A4C2487">
                  <wp:simplePos x="0" y="0"/>
                  <wp:positionH relativeFrom="column">
                    <wp:posOffset>216972</wp:posOffset>
                  </wp:positionH>
                  <wp:positionV relativeFrom="paragraph">
                    <wp:posOffset>-212372</wp:posOffset>
                  </wp:positionV>
                  <wp:extent cx="689852" cy="1116703"/>
                  <wp:effectExtent l="0" t="3810" r="0" b="0"/>
                  <wp:wrapNone/>
                  <wp:docPr id="3" name="Рисунок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89852" cy="11167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>
              <w:t>1170</w:t>
            </w:r>
          </w:p>
        </w:tc>
        <w:tc>
          <w:tcPr>
            <w:tcW w:w="1871" w:type="dxa"/>
            <w:vAlign w:val="center"/>
          </w:tcPr>
          <w:p w:rsidR="00551B23" w:rsidRDefault="00551B23" w:rsidP="00551B23">
            <w:pPr>
              <w:tabs>
                <w:tab w:val="left" w:pos="2581"/>
              </w:tabs>
              <w:jc w:val="center"/>
            </w:pPr>
            <w:r>
              <w:t>600/450</w:t>
            </w:r>
          </w:p>
        </w:tc>
        <w:tc>
          <w:tcPr>
            <w:tcW w:w="1872" w:type="dxa"/>
            <w:vAlign w:val="center"/>
          </w:tcPr>
          <w:p w:rsidR="00551B23" w:rsidRPr="00EA505E" w:rsidRDefault="008A7B95" w:rsidP="00EA505E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4 670</w:t>
            </w:r>
          </w:p>
        </w:tc>
      </w:tr>
    </w:tbl>
    <w:p w:rsidR="00100659" w:rsidRDefault="00551B23" w:rsidP="00551B23">
      <w:pPr>
        <w:tabs>
          <w:tab w:val="left" w:pos="2581"/>
        </w:tabs>
      </w:pPr>
      <w:r w:rsidRPr="00551B23">
        <w:t>* В комплект входят все необходимые элементы крепления секций</w:t>
      </w:r>
    </w:p>
    <w:p w:rsidR="007D0F49" w:rsidRPr="007D0F49" w:rsidRDefault="007D0F49" w:rsidP="007D0F49">
      <w:pPr>
        <w:tabs>
          <w:tab w:val="left" w:pos="2581"/>
        </w:tabs>
        <w:jc w:val="center"/>
        <w:rPr>
          <w:b/>
          <w:sz w:val="28"/>
          <w:szCs w:val="28"/>
        </w:rPr>
      </w:pPr>
      <w:r w:rsidRPr="007D0F49">
        <w:rPr>
          <w:b/>
          <w:sz w:val="28"/>
          <w:szCs w:val="28"/>
        </w:rPr>
        <w:t>Кронштейны крепления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0"/>
        <w:gridCol w:w="1868"/>
        <w:gridCol w:w="1869"/>
        <w:gridCol w:w="1870"/>
        <w:gridCol w:w="1867"/>
      </w:tblGrid>
      <w:tr w:rsidR="00551B23" w:rsidTr="007D0F49">
        <w:trPr>
          <w:trHeight w:val="774"/>
        </w:trPr>
        <w:tc>
          <w:tcPr>
            <w:tcW w:w="1870" w:type="dxa"/>
            <w:vAlign w:val="center"/>
          </w:tcPr>
          <w:p w:rsidR="00551B23" w:rsidRPr="002949CF" w:rsidRDefault="00551B23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>Название</w:t>
            </w:r>
          </w:p>
        </w:tc>
        <w:tc>
          <w:tcPr>
            <w:tcW w:w="1871" w:type="dxa"/>
            <w:vAlign w:val="center"/>
          </w:tcPr>
          <w:p w:rsidR="00551B23" w:rsidRPr="002949CF" w:rsidRDefault="00551B23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>Внешний вид</w:t>
            </w:r>
          </w:p>
        </w:tc>
        <w:tc>
          <w:tcPr>
            <w:tcW w:w="1871" w:type="dxa"/>
            <w:vAlign w:val="center"/>
          </w:tcPr>
          <w:p w:rsidR="00551B23" w:rsidRPr="002949CF" w:rsidRDefault="00551B23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>Ширина перекрытий (не более, мм)</w:t>
            </w:r>
          </w:p>
        </w:tc>
        <w:tc>
          <w:tcPr>
            <w:tcW w:w="1871" w:type="dxa"/>
            <w:vAlign w:val="center"/>
          </w:tcPr>
          <w:p w:rsidR="00551B23" w:rsidRPr="002949CF" w:rsidRDefault="00551B23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 xml:space="preserve">Габаритные размеры: </w:t>
            </w:r>
            <w:proofErr w:type="spellStart"/>
            <w:r w:rsidRPr="002949CF">
              <w:rPr>
                <w:b/>
              </w:rPr>
              <w:t>LхBхH</w:t>
            </w:r>
            <w:proofErr w:type="spellEnd"/>
            <w:r w:rsidRPr="002949CF">
              <w:rPr>
                <w:b/>
              </w:rPr>
              <w:t xml:space="preserve"> (мм); вес (кг)</w:t>
            </w:r>
          </w:p>
        </w:tc>
        <w:tc>
          <w:tcPr>
            <w:tcW w:w="1872" w:type="dxa"/>
            <w:vAlign w:val="center"/>
          </w:tcPr>
          <w:p w:rsidR="00551B23" w:rsidRPr="002949CF" w:rsidRDefault="00CB0D69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>Цена (</w:t>
            </w:r>
            <w:proofErr w:type="spellStart"/>
            <w:r w:rsidRPr="002949CF">
              <w:rPr>
                <w:b/>
              </w:rPr>
              <w:t>руб</w:t>
            </w:r>
            <w:proofErr w:type="spellEnd"/>
            <w:r w:rsidRPr="002949CF">
              <w:rPr>
                <w:b/>
              </w:rPr>
              <w:t>)</w:t>
            </w:r>
          </w:p>
        </w:tc>
      </w:tr>
      <w:tr w:rsidR="00CB0D69" w:rsidTr="007D0F49">
        <w:trPr>
          <w:trHeight w:val="640"/>
        </w:trPr>
        <w:tc>
          <w:tcPr>
            <w:tcW w:w="1870" w:type="dxa"/>
            <w:vMerge w:val="restart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 w:rsidRPr="00CB0D69">
              <w:t>Кронштейн крепления вертикальный</w:t>
            </w:r>
          </w:p>
        </w:tc>
        <w:tc>
          <w:tcPr>
            <w:tcW w:w="1871" w:type="dxa"/>
            <w:vMerge w:val="restart"/>
          </w:tcPr>
          <w:p w:rsidR="00CB0D69" w:rsidRDefault="00CB0D69" w:rsidP="00551B23">
            <w:pPr>
              <w:tabs>
                <w:tab w:val="left" w:pos="2581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76221147" wp14:editId="13FDC084">
                  <wp:simplePos x="0" y="0"/>
                  <wp:positionH relativeFrom="column">
                    <wp:posOffset>33607</wp:posOffset>
                  </wp:positionH>
                  <wp:positionV relativeFrom="paragraph">
                    <wp:posOffset>8266</wp:posOffset>
                  </wp:positionV>
                  <wp:extent cx="940279" cy="593861"/>
                  <wp:effectExtent l="0" t="0" r="0" b="0"/>
                  <wp:wrapNone/>
                  <wp:docPr id="6" name="Рисунок 1" descr="http://fis.ru/popup_imgs/10855230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http://fis.ru/popup_imgs/10855230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79" cy="5938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1" w:type="dxa"/>
            <w:vMerge w:val="restart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>
              <w:t>550</w:t>
            </w:r>
          </w:p>
        </w:tc>
        <w:tc>
          <w:tcPr>
            <w:tcW w:w="1871" w:type="dxa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 w:rsidRPr="00CB0D69">
              <w:t>1000х740х1740</w:t>
            </w:r>
          </w:p>
        </w:tc>
        <w:tc>
          <w:tcPr>
            <w:tcW w:w="1872" w:type="dxa"/>
            <w:vMerge w:val="restart"/>
            <w:vAlign w:val="center"/>
          </w:tcPr>
          <w:p w:rsidR="00CB0D69" w:rsidRPr="00EA505E" w:rsidRDefault="00EA505E" w:rsidP="00EA505E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  <w:r w:rsidRPr="00EA505E">
              <w:rPr>
                <w:b/>
                <w:color w:val="FF0000"/>
              </w:rPr>
              <w:t>5</w:t>
            </w:r>
            <w:r w:rsidR="004C6443" w:rsidRPr="00EA505E">
              <w:rPr>
                <w:b/>
                <w:color w:val="FF0000"/>
              </w:rPr>
              <w:t xml:space="preserve"> </w:t>
            </w:r>
            <w:r w:rsidR="008A7B95">
              <w:rPr>
                <w:b/>
                <w:color w:val="FF0000"/>
              </w:rPr>
              <w:t>870</w:t>
            </w:r>
          </w:p>
        </w:tc>
      </w:tr>
      <w:tr w:rsidR="00CB0D69" w:rsidTr="007D0F49">
        <w:trPr>
          <w:trHeight w:val="413"/>
        </w:trPr>
        <w:tc>
          <w:tcPr>
            <w:tcW w:w="1870" w:type="dxa"/>
            <w:vMerge/>
            <w:vAlign w:val="center"/>
          </w:tcPr>
          <w:p w:rsidR="00CB0D69" w:rsidRPr="00CB0D69" w:rsidRDefault="00CB0D69" w:rsidP="00CB0D69">
            <w:pPr>
              <w:tabs>
                <w:tab w:val="left" w:pos="2581"/>
              </w:tabs>
              <w:jc w:val="center"/>
            </w:pPr>
          </w:p>
        </w:tc>
        <w:tc>
          <w:tcPr>
            <w:tcW w:w="1871" w:type="dxa"/>
            <w:vMerge/>
          </w:tcPr>
          <w:p w:rsidR="00CB0D69" w:rsidRDefault="00CB0D69" w:rsidP="00551B23">
            <w:pPr>
              <w:tabs>
                <w:tab w:val="left" w:pos="2581"/>
              </w:tabs>
              <w:rPr>
                <w:noProof/>
                <w:lang w:eastAsia="ru-RU"/>
              </w:rPr>
            </w:pPr>
          </w:p>
        </w:tc>
        <w:tc>
          <w:tcPr>
            <w:tcW w:w="1871" w:type="dxa"/>
            <w:vMerge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</w:p>
        </w:tc>
        <w:tc>
          <w:tcPr>
            <w:tcW w:w="1871" w:type="dxa"/>
            <w:vAlign w:val="center"/>
          </w:tcPr>
          <w:p w:rsidR="00CB0D69" w:rsidRPr="00CB0D69" w:rsidRDefault="00CB0D69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CB0D69">
              <w:rPr>
                <w:b/>
              </w:rPr>
              <w:t>49</w:t>
            </w:r>
          </w:p>
        </w:tc>
        <w:tc>
          <w:tcPr>
            <w:tcW w:w="1872" w:type="dxa"/>
            <w:vMerge/>
            <w:vAlign w:val="center"/>
          </w:tcPr>
          <w:p w:rsidR="00CB0D69" w:rsidRPr="00EA505E" w:rsidRDefault="00CB0D69" w:rsidP="00CB0D69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</w:p>
        </w:tc>
      </w:tr>
      <w:tr w:rsidR="00CB0D69" w:rsidTr="007D0F49">
        <w:trPr>
          <w:trHeight w:val="532"/>
        </w:trPr>
        <w:tc>
          <w:tcPr>
            <w:tcW w:w="1870" w:type="dxa"/>
            <w:vMerge w:val="restart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 w:rsidRPr="00CB0D69">
              <w:t>Кронштейн крепления горизонтальный</w:t>
            </w:r>
          </w:p>
        </w:tc>
        <w:tc>
          <w:tcPr>
            <w:tcW w:w="1871" w:type="dxa"/>
            <w:vMerge w:val="restart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08CF34D7" wp14:editId="102AC80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550545</wp:posOffset>
                  </wp:positionV>
                  <wp:extent cx="905510" cy="721995"/>
                  <wp:effectExtent l="0" t="0" r="8890" b="1905"/>
                  <wp:wrapNone/>
                  <wp:docPr id="7" name="Рисунок 2" descr="http://www.stroynet.ru/users/files/ufile_87115_569784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http://www.stroynet.ru/users/files/ufile_87115_5697841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7219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544805DD" wp14:editId="6A15C2E7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-5080</wp:posOffset>
                  </wp:positionV>
                  <wp:extent cx="982980" cy="554990"/>
                  <wp:effectExtent l="0" t="0" r="7620" b="0"/>
                  <wp:wrapNone/>
                  <wp:docPr id="8" name="Рисунок 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5549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1" w:type="dxa"/>
            <w:vMerge w:val="restart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>
              <w:t>230</w:t>
            </w:r>
          </w:p>
        </w:tc>
        <w:tc>
          <w:tcPr>
            <w:tcW w:w="1871" w:type="dxa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 w:rsidRPr="00CB0D69">
              <w:t>750х885х1035</w:t>
            </w:r>
          </w:p>
        </w:tc>
        <w:tc>
          <w:tcPr>
            <w:tcW w:w="1872" w:type="dxa"/>
            <w:vMerge w:val="restart"/>
            <w:vAlign w:val="center"/>
          </w:tcPr>
          <w:p w:rsidR="00CB0D69" w:rsidRPr="00EA505E" w:rsidRDefault="008A7B95" w:rsidP="00EA505E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6 070</w:t>
            </w:r>
          </w:p>
        </w:tc>
      </w:tr>
      <w:tr w:rsidR="00CB0D69" w:rsidTr="007D0F49">
        <w:trPr>
          <w:trHeight w:val="433"/>
        </w:trPr>
        <w:tc>
          <w:tcPr>
            <w:tcW w:w="1870" w:type="dxa"/>
            <w:vMerge/>
            <w:vAlign w:val="center"/>
          </w:tcPr>
          <w:p w:rsidR="00CB0D69" w:rsidRPr="00CB0D69" w:rsidRDefault="00CB0D69" w:rsidP="00CB0D69">
            <w:pPr>
              <w:tabs>
                <w:tab w:val="left" w:pos="2581"/>
              </w:tabs>
              <w:jc w:val="center"/>
            </w:pPr>
          </w:p>
        </w:tc>
        <w:tc>
          <w:tcPr>
            <w:tcW w:w="1871" w:type="dxa"/>
            <w:vMerge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1871" w:type="dxa"/>
            <w:vMerge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</w:p>
        </w:tc>
        <w:tc>
          <w:tcPr>
            <w:tcW w:w="1871" w:type="dxa"/>
            <w:vAlign w:val="center"/>
          </w:tcPr>
          <w:p w:rsidR="00CB0D69" w:rsidRPr="00CB0D69" w:rsidRDefault="00CB0D69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CB0D69">
              <w:rPr>
                <w:b/>
              </w:rPr>
              <w:t>48</w:t>
            </w:r>
          </w:p>
        </w:tc>
        <w:tc>
          <w:tcPr>
            <w:tcW w:w="1872" w:type="dxa"/>
            <w:vMerge/>
            <w:vAlign w:val="center"/>
          </w:tcPr>
          <w:p w:rsidR="00CB0D69" w:rsidRPr="00EA505E" w:rsidRDefault="00CB0D69" w:rsidP="00CB0D69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</w:p>
        </w:tc>
      </w:tr>
      <w:tr w:rsidR="00CB0D69" w:rsidTr="007D0F49">
        <w:trPr>
          <w:trHeight w:val="505"/>
        </w:trPr>
        <w:tc>
          <w:tcPr>
            <w:tcW w:w="1870" w:type="dxa"/>
            <w:vMerge w:val="restart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 w:rsidRPr="00CB0D69">
              <w:t>Кронштейн крепления крышный</w:t>
            </w:r>
          </w:p>
        </w:tc>
        <w:tc>
          <w:tcPr>
            <w:tcW w:w="1871" w:type="dxa"/>
            <w:vMerge w:val="restart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</w:p>
        </w:tc>
        <w:tc>
          <w:tcPr>
            <w:tcW w:w="1871" w:type="dxa"/>
            <w:vMerge w:val="restart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  <w:r w:rsidRPr="00CB0D69">
              <w:t>2845х2000х1080</w:t>
            </w:r>
          </w:p>
        </w:tc>
        <w:tc>
          <w:tcPr>
            <w:tcW w:w="1872" w:type="dxa"/>
            <w:vMerge w:val="restart"/>
            <w:vAlign w:val="center"/>
          </w:tcPr>
          <w:p w:rsidR="00A51CFF" w:rsidRPr="00EA505E" w:rsidRDefault="008A7B95" w:rsidP="00A51CFF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9 550</w:t>
            </w:r>
          </w:p>
          <w:p w:rsidR="00CB0D69" w:rsidRPr="00EA505E" w:rsidRDefault="00CB0D69" w:rsidP="00CB0D69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</w:p>
        </w:tc>
      </w:tr>
      <w:tr w:rsidR="00CB0D69" w:rsidTr="007D0F49">
        <w:trPr>
          <w:trHeight w:val="446"/>
        </w:trPr>
        <w:tc>
          <w:tcPr>
            <w:tcW w:w="1870" w:type="dxa"/>
            <w:vMerge/>
            <w:vAlign w:val="center"/>
          </w:tcPr>
          <w:p w:rsidR="00CB0D69" w:rsidRPr="00CB0D69" w:rsidRDefault="00CB0D69" w:rsidP="00CB0D69">
            <w:pPr>
              <w:tabs>
                <w:tab w:val="left" w:pos="2581"/>
              </w:tabs>
              <w:jc w:val="center"/>
            </w:pPr>
          </w:p>
        </w:tc>
        <w:tc>
          <w:tcPr>
            <w:tcW w:w="1871" w:type="dxa"/>
            <w:vMerge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</w:p>
        </w:tc>
        <w:tc>
          <w:tcPr>
            <w:tcW w:w="1871" w:type="dxa"/>
            <w:vMerge/>
            <w:vAlign w:val="center"/>
          </w:tcPr>
          <w:p w:rsidR="00CB0D69" w:rsidRDefault="00CB0D69" w:rsidP="00CB0D69">
            <w:pPr>
              <w:tabs>
                <w:tab w:val="left" w:pos="2581"/>
              </w:tabs>
              <w:jc w:val="center"/>
            </w:pPr>
          </w:p>
        </w:tc>
        <w:tc>
          <w:tcPr>
            <w:tcW w:w="1871" w:type="dxa"/>
            <w:vAlign w:val="center"/>
          </w:tcPr>
          <w:p w:rsidR="00CB0D69" w:rsidRPr="00CB0D69" w:rsidRDefault="00CB0D69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CB0D69">
              <w:rPr>
                <w:b/>
              </w:rPr>
              <w:t>85</w:t>
            </w:r>
          </w:p>
        </w:tc>
        <w:tc>
          <w:tcPr>
            <w:tcW w:w="1872" w:type="dxa"/>
            <w:vMerge/>
          </w:tcPr>
          <w:p w:rsidR="00CB0D69" w:rsidRDefault="00CB0D69" w:rsidP="00551B23">
            <w:pPr>
              <w:tabs>
                <w:tab w:val="left" w:pos="2581"/>
              </w:tabs>
            </w:pPr>
          </w:p>
        </w:tc>
      </w:tr>
    </w:tbl>
    <w:p w:rsidR="00CB0D69" w:rsidRPr="00CB0D69" w:rsidRDefault="00CB0D69" w:rsidP="00CB0D69">
      <w:pPr>
        <w:tabs>
          <w:tab w:val="left" w:pos="2581"/>
        </w:tabs>
        <w:jc w:val="center"/>
        <w:rPr>
          <w:b/>
          <w:sz w:val="28"/>
          <w:szCs w:val="28"/>
        </w:rPr>
      </w:pPr>
      <w:r w:rsidRPr="00CB0D69">
        <w:rPr>
          <w:b/>
          <w:sz w:val="28"/>
          <w:szCs w:val="28"/>
        </w:rPr>
        <w:t>Гасители скорости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4"/>
        <w:gridCol w:w="1867"/>
        <w:gridCol w:w="1874"/>
        <w:gridCol w:w="1867"/>
        <w:gridCol w:w="1862"/>
      </w:tblGrid>
      <w:tr w:rsidR="00CB0D69" w:rsidTr="007D0F49">
        <w:trPr>
          <w:trHeight w:val="796"/>
        </w:trPr>
        <w:tc>
          <w:tcPr>
            <w:tcW w:w="1878" w:type="dxa"/>
            <w:vAlign w:val="center"/>
          </w:tcPr>
          <w:p w:rsidR="00CB0D69" w:rsidRPr="002949CF" w:rsidRDefault="00CB0D69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>Наименование</w:t>
            </w:r>
          </w:p>
        </w:tc>
        <w:tc>
          <w:tcPr>
            <w:tcW w:w="1879" w:type="dxa"/>
            <w:vAlign w:val="center"/>
          </w:tcPr>
          <w:p w:rsidR="00CB0D69" w:rsidRPr="002949CF" w:rsidRDefault="00CB0D69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>Внешний вид</w:t>
            </w:r>
          </w:p>
        </w:tc>
        <w:tc>
          <w:tcPr>
            <w:tcW w:w="1879" w:type="dxa"/>
            <w:vAlign w:val="center"/>
          </w:tcPr>
          <w:p w:rsidR="00CB0D69" w:rsidRPr="002949CF" w:rsidRDefault="00CB0D69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 xml:space="preserve">Габаритные размеры: </w:t>
            </w:r>
            <w:proofErr w:type="spellStart"/>
            <w:r w:rsidRPr="002949CF">
              <w:rPr>
                <w:b/>
              </w:rPr>
              <w:t>LхBхH</w:t>
            </w:r>
            <w:proofErr w:type="spellEnd"/>
            <w:r w:rsidRPr="002949CF">
              <w:rPr>
                <w:b/>
              </w:rPr>
              <w:t xml:space="preserve"> (мм)</w:t>
            </w:r>
          </w:p>
        </w:tc>
        <w:tc>
          <w:tcPr>
            <w:tcW w:w="1879" w:type="dxa"/>
            <w:vAlign w:val="center"/>
          </w:tcPr>
          <w:p w:rsidR="00CB0D69" w:rsidRPr="002949CF" w:rsidRDefault="00CB0D69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>Толщина металла (мм) / Вес (кг)</w:t>
            </w:r>
          </w:p>
        </w:tc>
        <w:tc>
          <w:tcPr>
            <w:tcW w:w="1880" w:type="dxa"/>
            <w:vAlign w:val="center"/>
          </w:tcPr>
          <w:p w:rsidR="00CB0D69" w:rsidRPr="002949CF" w:rsidRDefault="00CB0D69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 w:rsidRPr="002949CF">
              <w:rPr>
                <w:b/>
              </w:rPr>
              <w:t>Цена (</w:t>
            </w:r>
            <w:proofErr w:type="spellStart"/>
            <w:r w:rsidRPr="002949CF">
              <w:rPr>
                <w:b/>
              </w:rPr>
              <w:t>руб</w:t>
            </w:r>
            <w:proofErr w:type="spellEnd"/>
            <w:r w:rsidRPr="002949CF">
              <w:rPr>
                <w:b/>
              </w:rPr>
              <w:t>)</w:t>
            </w:r>
          </w:p>
        </w:tc>
      </w:tr>
      <w:tr w:rsidR="004C6443" w:rsidTr="007D0F49">
        <w:trPr>
          <w:trHeight w:val="560"/>
        </w:trPr>
        <w:tc>
          <w:tcPr>
            <w:tcW w:w="1878" w:type="dxa"/>
            <w:vMerge w:val="restart"/>
            <w:vAlign w:val="center"/>
          </w:tcPr>
          <w:p w:rsidR="004C6443" w:rsidRPr="004C6443" w:rsidRDefault="004C6443" w:rsidP="004C6443">
            <w:pPr>
              <w:tabs>
                <w:tab w:val="left" w:pos="2581"/>
              </w:tabs>
              <w:jc w:val="center"/>
            </w:pPr>
            <w:r w:rsidRPr="004C6443">
              <w:t>Гаситель скорости ГС-1000</w:t>
            </w:r>
          </w:p>
        </w:tc>
        <w:tc>
          <w:tcPr>
            <w:tcW w:w="1879" w:type="dxa"/>
            <w:vMerge w:val="restart"/>
          </w:tcPr>
          <w:p w:rsidR="004C6443" w:rsidRDefault="004C6443" w:rsidP="00CB0D69">
            <w:pPr>
              <w:tabs>
                <w:tab w:val="left" w:pos="2581"/>
              </w:tabs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5FE30D07" wp14:editId="2477C213">
                  <wp:simplePos x="0" y="0"/>
                  <wp:positionH relativeFrom="column">
                    <wp:posOffset>245589</wp:posOffset>
                  </wp:positionH>
                  <wp:positionV relativeFrom="paragraph">
                    <wp:posOffset>3331</wp:posOffset>
                  </wp:positionV>
                  <wp:extent cx="769600" cy="707366"/>
                  <wp:effectExtent l="0" t="0" r="0" b="0"/>
                  <wp:wrapNone/>
                  <wp:docPr id="9" name="Рисунок 8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00" cy="70736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9" w:type="dxa"/>
            <w:vMerge w:val="restart"/>
            <w:vAlign w:val="center"/>
          </w:tcPr>
          <w:p w:rsidR="004C6443" w:rsidRPr="004C6443" w:rsidRDefault="004C6443" w:rsidP="004C6443">
            <w:pPr>
              <w:tabs>
                <w:tab w:val="left" w:pos="2581"/>
              </w:tabs>
              <w:jc w:val="center"/>
            </w:pPr>
            <w:r w:rsidRPr="004C6443">
              <w:t>600х600х1000</w:t>
            </w:r>
          </w:p>
        </w:tc>
        <w:tc>
          <w:tcPr>
            <w:tcW w:w="1879" w:type="dxa"/>
            <w:vAlign w:val="center"/>
          </w:tcPr>
          <w:p w:rsidR="004C6443" w:rsidRPr="004C6443" w:rsidRDefault="004C6443" w:rsidP="004C6443">
            <w:pPr>
              <w:tabs>
                <w:tab w:val="left" w:pos="2581"/>
              </w:tabs>
              <w:jc w:val="center"/>
            </w:pPr>
            <w:r w:rsidRPr="004C6443">
              <w:t>1,5/</w:t>
            </w:r>
            <w:r w:rsidRPr="004C6443">
              <w:rPr>
                <w:b/>
              </w:rPr>
              <w:t>27</w:t>
            </w:r>
          </w:p>
        </w:tc>
        <w:tc>
          <w:tcPr>
            <w:tcW w:w="1880" w:type="dxa"/>
            <w:vAlign w:val="center"/>
          </w:tcPr>
          <w:p w:rsidR="004C6443" w:rsidRPr="00EA505E" w:rsidRDefault="008A7B95" w:rsidP="004C6443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5 000</w:t>
            </w:r>
            <w:r w:rsidR="00EA505E" w:rsidRPr="00EA505E">
              <w:rPr>
                <w:b/>
                <w:color w:val="FF0000"/>
              </w:rPr>
              <w:t xml:space="preserve"> </w:t>
            </w:r>
          </w:p>
        </w:tc>
      </w:tr>
      <w:tr w:rsidR="004C6443" w:rsidTr="007D0F49">
        <w:trPr>
          <w:trHeight w:val="560"/>
        </w:trPr>
        <w:tc>
          <w:tcPr>
            <w:tcW w:w="1878" w:type="dxa"/>
            <w:vMerge/>
          </w:tcPr>
          <w:p w:rsidR="004C6443" w:rsidRPr="00CB0D69" w:rsidRDefault="004C6443" w:rsidP="00CB0D69">
            <w:pPr>
              <w:tabs>
                <w:tab w:val="left" w:pos="2581"/>
              </w:tabs>
              <w:jc w:val="center"/>
              <w:rPr>
                <w:b/>
              </w:rPr>
            </w:pPr>
          </w:p>
        </w:tc>
        <w:tc>
          <w:tcPr>
            <w:tcW w:w="1879" w:type="dxa"/>
            <w:vMerge/>
          </w:tcPr>
          <w:p w:rsidR="004C6443" w:rsidRDefault="004C6443" w:rsidP="00CB0D69">
            <w:pPr>
              <w:tabs>
                <w:tab w:val="left" w:pos="2581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1879" w:type="dxa"/>
            <w:vMerge/>
          </w:tcPr>
          <w:p w:rsidR="004C6443" w:rsidRPr="004C6443" w:rsidRDefault="004C6443" w:rsidP="00CB0D69">
            <w:pPr>
              <w:tabs>
                <w:tab w:val="left" w:pos="2581"/>
              </w:tabs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:rsidR="004C6443" w:rsidRPr="004C6443" w:rsidRDefault="004C6443" w:rsidP="004C6443">
            <w:pPr>
              <w:tabs>
                <w:tab w:val="left" w:pos="2581"/>
              </w:tabs>
              <w:jc w:val="center"/>
            </w:pPr>
            <w:r w:rsidRPr="004C6443">
              <w:t>2/</w:t>
            </w:r>
            <w:r w:rsidRPr="004C6443">
              <w:rPr>
                <w:b/>
              </w:rPr>
              <w:t>50</w:t>
            </w:r>
          </w:p>
        </w:tc>
        <w:tc>
          <w:tcPr>
            <w:tcW w:w="1880" w:type="dxa"/>
            <w:vAlign w:val="center"/>
          </w:tcPr>
          <w:p w:rsidR="004C6443" w:rsidRPr="00EA505E" w:rsidRDefault="008A7B95" w:rsidP="004C6443">
            <w:pPr>
              <w:tabs>
                <w:tab w:val="left" w:pos="258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7 475</w:t>
            </w:r>
            <w:bookmarkStart w:id="0" w:name="_GoBack"/>
            <w:bookmarkEnd w:id="0"/>
          </w:p>
        </w:tc>
      </w:tr>
    </w:tbl>
    <w:p w:rsidR="00CB0D69" w:rsidRPr="00CB0D69" w:rsidRDefault="00CB0D69" w:rsidP="00CB0D69">
      <w:pPr>
        <w:tabs>
          <w:tab w:val="left" w:pos="2581"/>
        </w:tabs>
        <w:jc w:val="center"/>
        <w:rPr>
          <w:b/>
        </w:rPr>
      </w:pPr>
    </w:p>
    <w:sectPr w:rsidR="00CB0D69" w:rsidRPr="00CB0D69" w:rsidSect="006B7304">
      <w:pgSz w:w="11906" w:h="16838"/>
      <w:pgMar w:top="142" w:right="851" w:bottom="5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EE"/>
    <w:rsid w:val="0004579E"/>
    <w:rsid w:val="00100659"/>
    <w:rsid w:val="002949CF"/>
    <w:rsid w:val="003A1D7E"/>
    <w:rsid w:val="00446D1E"/>
    <w:rsid w:val="004972FC"/>
    <w:rsid w:val="004C6443"/>
    <w:rsid w:val="005407EE"/>
    <w:rsid w:val="00551B23"/>
    <w:rsid w:val="006B7304"/>
    <w:rsid w:val="007D0F49"/>
    <w:rsid w:val="007F3B12"/>
    <w:rsid w:val="008A7B95"/>
    <w:rsid w:val="00915709"/>
    <w:rsid w:val="00A51CFF"/>
    <w:rsid w:val="00C46281"/>
    <w:rsid w:val="00CB0D69"/>
    <w:rsid w:val="00E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E956"/>
  <w15:docId w15:val="{DF90658C-3053-4518-96AD-1A16C0D2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B730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B7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89231074567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2019-11-27T03:06:00Z</cp:lastPrinted>
  <dcterms:created xsi:type="dcterms:W3CDTF">2020-04-02T06:40:00Z</dcterms:created>
  <dcterms:modified xsi:type="dcterms:W3CDTF">2020-04-02T06:47:00Z</dcterms:modified>
</cp:coreProperties>
</file>